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5E0B4" w:themeColor="accent6" w:themeTint="66"/>
  <w:body>
    <w:p>
      <w:pPr>
        <w:keepNext w:val="0"/>
        <w:keepLines w:val="0"/>
        <w:pageBreakBefore w:val="0"/>
        <w:widowControl w:val="0"/>
        <w:tabs>
          <w:tab w:val="center" w:pos="60"/>
        </w:tabs>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11"/>
          <w:sz w:val="44"/>
          <w:szCs w:val="44"/>
        </w:rPr>
      </w:pPr>
    </w:p>
    <w:p>
      <w:pPr>
        <w:pStyle w:val="2"/>
        <w:rPr>
          <w:rFonts w:hint="eastAsia"/>
        </w:rPr>
      </w:pPr>
    </w:p>
    <w:p>
      <w:pPr>
        <w:pStyle w:val="2"/>
        <w:rPr>
          <w:rFonts w:hint="eastAsia"/>
        </w:rPr>
      </w:pPr>
    </w:p>
    <w:p>
      <w:pPr>
        <w:keepNext w:val="0"/>
        <w:keepLines w:val="0"/>
        <w:pageBreakBefore w:val="0"/>
        <w:widowControl w:val="0"/>
        <w:tabs>
          <w:tab w:val="center" w:pos="6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宁夏回族自治区</w:t>
      </w:r>
    </w:p>
    <w:p>
      <w:pPr>
        <w:keepNext w:val="0"/>
        <w:keepLines w:val="0"/>
        <w:pageBreakBefore w:val="0"/>
        <w:widowControl w:val="0"/>
        <w:tabs>
          <w:tab w:val="center" w:pos="6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11"/>
          <w:sz w:val="44"/>
          <w:szCs w:val="44"/>
          <w:lang w:val="en-US" w:eastAsia="zh-CN"/>
        </w:rPr>
        <w:t>北方地区</w:t>
      </w:r>
      <w:r>
        <w:rPr>
          <w:rFonts w:hint="eastAsia" w:ascii="方正小标宋简体" w:hAnsi="方正小标宋简体" w:eastAsia="方正小标宋简体" w:cs="方正小标宋简体"/>
          <w:spacing w:val="-11"/>
          <w:sz w:val="44"/>
          <w:szCs w:val="44"/>
        </w:rPr>
        <w:t>冬季清洁取暖项目</w:t>
      </w:r>
      <w:r>
        <w:rPr>
          <w:rFonts w:hint="eastAsia" w:ascii="方正小标宋简体" w:hAnsi="方正小标宋简体" w:eastAsia="方正小标宋简体" w:cs="方正小标宋简体"/>
          <w:spacing w:val="-11"/>
          <w:sz w:val="44"/>
          <w:szCs w:val="44"/>
          <w:lang w:eastAsia="zh-CN"/>
        </w:rPr>
        <w:t>实施</w:t>
      </w:r>
      <w:r>
        <w:rPr>
          <w:rFonts w:hint="eastAsia" w:ascii="方正小标宋简体" w:hAnsi="方正小标宋简体" w:eastAsia="方正小标宋简体" w:cs="方正小标宋简体"/>
          <w:spacing w:val="-11"/>
          <w:sz w:val="44"/>
          <w:szCs w:val="44"/>
        </w:rPr>
        <w:t>管理办法</w:t>
      </w:r>
    </w:p>
    <w:p>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outlineLvl w:val="0"/>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469" w:beforeLines="150" w:after="156" w:afterLines="50" w:line="560" w:lineRule="exact"/>
        <w:jc w:val="center"/>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第一章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 则</w:t>
      </w:r>
    </w:p>
    <w:p>
      <w:pPr>
        <w:keepNext w:val="0"/>
        <w:keepLines w:val="0"/>
        <w:pageBreakBefore w:val="0"/>
        <w:widowControl w:val="0"/>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为</w:t>
      </w:r>
      <w:r>
        <w:rPr>
          <w:rFonts w:hint="eastAsia" w:ascii="仿宋_GB2312" w:hAnsi="仿宋_GB2312" w:eastAsia="仿宋_GB2312" w:cs="仿宋_GB2312"/>
          <w:sz w:val="32"/>
          <w:szCs w:val="32"/>
          <w:lang w:eastAsia="zh-CN"/>
        </w:rPr>
        <w:t>扎实</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北方地区</w:t>
      </w:r>
      <w:r>
        <w:rPr>
          <w:rFonts w:hint="eastAsia" w:ascii="仿宋_GB2312" w:hAnsi="仿宋_GB2312" w:eastAsia="仿宋_GB2312" w:cs="仿宋_GB2312"/>
          <w:sz w:val="32"/>
          <w:szCs w:val="32"/>
        </w:rPr>
        <w:t>冬季清洁取暖项目建设，</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管理。</w:t>
      </w:r>
      <w:bookmarkStart w:id="0" w:name="_GoBack"/>
      <w:bookmarkEnd w:id="0"/>
      <w:r>
        <w:rPr>
          <w:rFonts w:hint="default" w:ascii="Times New Roman" w:hAnsi="Times New Roman" w:eastAsia="仿宋_GB2312" w:cs="Times New Roman"/>
          <w:b w:val="0"/>
          <w:bCs w:val="0"/>
          <w:kern w:val="0"/>
          <w:sz w:val="32"/>
          <w:szCs w:val="32"/>
          <w:u w:val="none"/>
          <w:lang w:val="en-US" w:eastAsia="zh-CN"/>
        </w:rPr>
        <w:t>根据财政部、国家发展改革委等部委制定印发的</w:t>
      </w:r>
      <w:r>
        <w:rPr>
          <w:rFonts w:hint="eastAsia" w:ascii="仿宋_GB2312" w:hAnsi="仿宋_GB2312" w:eastAsia="仿宋_GB2312" w:cs="仿宋_GB2312"/>
          <w:b w:val="0"/>
          <w:bCs w:val="0"/>
          <w:kern w:val="0"/>
          <w:sz w:val="32"/>
          <w:szCs w:val="32"/>
          <w:u w:val="none"/>
        </w:rPr>
        <w:t>《北方地区冬季清洁取暖资金绩效评价办法的通知 》（财资环〔2022〕38号）</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rPr>
        <w:t>《</w:t>
      </w:r>
      <w:r>
        <w:rPr>
          <w:rFonts w:hint="eastAsia" w:ascii="仿宋_GB2312" w:hAnsi="仿宋_GB2312" w:eastAsia="仿宋_GB2312" w:cs="仿宋_GB2312"/>
          <w:b w:val="0"/>
          <w:bCs w:val="0"/>
          <w:kern w:val="0"/>
          <w:sz w:val="32"/>
          <w:szCs w:val="32"/>
          <w:u w:val="none"/>
          <w:lang w:val="en-US" w:eastAsia="zh-CN"/>
        </w:rPr>
        <w:t>关于加强</w:t>
      </w:r>
      <w:r>
        <w:rPr>
          <w:rFonts w:hint="eastAsia" w:ascii="仿宋_GB2312" w:hAnsi="仿宋_GB2312" w:eastAsia="仿宋_GB2312" w:cs="仿宋_GB2312"/>
          <w:b w:val="0"/>
          <w:bCs w:val="0"/>
          <w:kern w:val="0"/>
          <w:sz w:val="32"/>
          <w:szCs w:val="32"/>
          <w:u w:val="none"/>
        </w:rPr>
        <w:t>北方地区冬季清洁取暖</w:t>
      </w:r>
      <w:r>
        <w:rPr>
          <w:rFonts w:hint="eastAsia" w:ascii="仿宋_GB2312" w:hAnsi="仿宋_GB2312" w:eastAsia="仿宋_GB2312" w:cs="仿宋_GB2312"/>
          <w:b w:val="0"/>
          <w:bCs w:val="0"/>
          <w:kern w:val="0"/>
          <w:sz w:val="32"/>
          <w:szCs w:val="32"/>
          <w:u w:val="none"/>
          <w:lang w:val="en-US" w:eastAsia="zh-CN"/>
        </w:rPr>
        <w:t>项目和资金管理 保障群众温暖清洁过冬的</w:t>
      </w:r>
      <w:r>
        <w:rPr>
          <w:rFonts w:hint="eastAsia" w:ascii="仿宋_GB2312" w:hAnsi="仿宋_GB2312" w:eastAsia="仿宋_GB2312" w:cs="仿宋_GB2312"/>
          <w:b w:val="0"/>
          <w:bCs w:val="0"/>
          <w:kern w:val="0"/>
          <w:sz w:val="32"/>
          <w:szCs w:val="32"/>
          <w:u w:val="none"/>
        </w:rPr>
        <w:t>通知》（财</w:t>
      </w:r>
      <w:r>
        <w:rPr>
          <w:rFonts w:hint="eastAsia" w:ascii="仿宋_GB2312" w:hAnsi="仿宋_GB2312" w:eastAsia="仿宋_GB2312" w:cs="仿宋_GB2312"/>
          <w:b w:val="0"/>
          <w:bCs w:val="0"/>
          <w:kern w:val="0"/>
          <w:sz w:val="32"/>
          <w:szCs w:val="32"/>
          <w:u w:val="none"/>
          <w:lang w:val="en-US" w:eastAsia="zh-CN"/>
        </w:rPr>
        <w:t>办</w:t>
      </w:r>
      <w:r>
        <w:rPr>
          <w:rFonts w:hint="eastAsia" w:ascii="仿宋_GB2312" w:hAnsi="仿宋_GB2312" w:eastAsia="仿宋_GB2312" w:cs="仿宋_GB2312"/>
          <w:b w:val="0"/>
          <w:bCs w:val="0"/>
          <w:kern w:val="0"/>
          <w:sz w:val="32"/>
          <w:szCs w:val="32"/>
          <w:u w:val="none"/>
        </w:rPr>
        <w:t>资环〔2022〕</w:t>
      </w:r>
      <w:r>
        <w:rPr>
          <w:rFonts w:hint="eastAsia" w:ascii="仿宋_GB2312" w:hAnsi="仿宋_GB2312" w:eastAsia="仿宋_GB2312" w:cs="仿宋_GB2312"/>
          <w:b w:val="0"/>
          <w:bCs w:val="0"/>
          <w:kern w:val="0"/>
          <w:sz w:val="32"/>
          <w:szCs w:val="32"/>
          <w:u w:val="none"/>
          <w:lang w:val="en-US" w:eastAsia="zh-CN"/>
        </w:rPr>
        <w:t>52</w:t>
      </w:r>
      <w:r>
        <w:rPr>
          <w:rFonts w:hint="eastAsia" w:ascii="仿宋_GB2312" w:hAnsi="仿宋_GB2312" w:eastAsia="仿宋_GB2312" w:cs="仿宋_GB2312"/>
          <w:b w:val="0"/>
          <w:bCs w:val="0"/>
          <w:kern w:val="0"/>
          <w:sz w:val="32"/>
          <w:szCs w:val="32"/>
          <w:u w:val="none"/>
        </w:rPr>
        <w:t>号）</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rPr>
        <w:t>《关于促进北方地区清洁取暖持续向好发展的意见》（发改能源〔2022〕1916号）等</w:t>
      </w:r>
      <w:r>
        <w:rPr>
          <w:rFonts w:hint="eastAsia" w:ascii="仿宋_GB2312" w:hAnsi="仿宋_GB2312" w:eastAsia="仿宋_GB2312" w:cs="仿宋_GB2312"/>
          <w:b w:val="0"/>
          <w:bCs w:val="0"/>
          <w:kern w:val="0"/>
          <w:sz w:val="32"/>
          <w:szCs w:val="32"/>
          <w:u w:val="none"/>
          <w:lang w:eastAsia="zh-CN"/>
        </w:rPr>
        <w:t>相关规定</w:t>
      </w:r>
      <w:r>
        <w:rPr>
          <w:rFonts w:hint="eastAsia" w:ascii="仿宋_GB2312" w:hAnsi="仿宋_GB2312" w:eastAsia="仿宋_GB2312" w:cs="仿宋_GB2312"/>
          <w:b w:val="0"/>
          <w:bCs w:val="0"/>
          <w:kern w:val="0"/>
          <w:sz w:val="32"/>
          <w:szCs w:val="32"/>
          <w:u w:val="none"/>
        </w:rPr>
        <w:t>，结合我区实际</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sz w:val="32"/>
          <w:szCs w:val="32"/>
          <w:lang w:eastAsia="zh-CN"/>
        </w:rPr>
        <w:t>制定本办法。</w:t>
      </w:r>
    </w:p>
    <w:p>
      <w:pPr>
        <w:keepNext w:val="0"/>
        <w:keepLines w:val="0"/>
        <w:pageBreakBefore w:val="0"/>
        <w:widowControl w:val="0"/>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w:t>
      </w:r>
      <w:r>
        <w:rPr>
          <w:rFonts w:hint="eastAsia" w:ascii="仿宋_GB2312" w:hAnsi="仿宋_GB2312" w:eastAsia="仿宋_GB2312" w:cs="仿宋_GB2312"/>
          <w:sz w:val="32"/>
          <w:szCs w:val="32"/>
          <w:lang w:eastAsia="zh-CN"/>
        </w:rPr>
        <w:t>纳入中央财政支持</w:t>
      </w:r>
      <w:r>
        <w:rPr>
          <w:rFonts w:hint="eastAsia" w:ascii="仿宋_GB2312" w:hAnsi="仿宋_GB2312" w:eastAsia="仿宋_GB2312" w:cs="仿宋_GB2312"/>
          <w:sz w:val="32"/>
          <w:szCs w:val="32"/>
        </w:rPr>
        <w:t>北方地区冬季清洁取暖</w:t>
      </w:r>
      <w:r>
        <w:rPr>
          <w:rFonts w:hint="eastAsia" w:ascii="仿宋_GB2312" w:hAnsi="仿宋_GB2312" w:eastAsia="仿宋_GB2312" w:cs="仿宋_GB2312"/>
          <w:sz w:val="32"/>
          <w:szCs w:val="32"/>
          <w:lang w:eastAsia="zh-CN"/>
        </w:rPr>
        <w:t>城市范围的</w:t>
      </w:r>
      <w:r>
        <w:rPr>
          <w:rFonts w:hint="eastAsia" w:ascii="仿宋_GB2312" w:hAnsi="仿宋_GB2312" w:eastAsia="仿宋_GB2312" w:cs="仿宋_GB2312"/>
          <w:sz w:val="32"/>
          <w:szCs w:val="32"/>
        </w:rPr>
        <w:t>项目。</w:t>
      </w:r>
    </w:p>
    <w:p>
      <w:pPr>
        <w:keepNext w:val="0"/>
        <w:keepLines w:val="0"/>
        <w:pageBreakBefore w:val="0"/>
        <w:widowControl w:val="0"/>
        <w:kinsoku/>
        <w:wordWrap/>
        <w:overflowPunct/>
        <w:topLinePunct w:val="0"/>
        <w:autoSpaceDE/>
        <w:autoSpaceDN/>
        <w:bidi w:val="0"/>
        <w:adjustRightInd/>
        <w:spacing w:line="560" w:lineRule="exact"/>
        <w:ind w:firstLine="642"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val="en-US" w:eastAsia="zh-CN"/>
        </w:rPr>
        <w:t xml:space="preserve">  北方地区冬季</w:t>
      </w:r>
      <w:r>
        <w:rPr>
          <w:rFonts w:hint="eastAsia" w:ascii="仿宋_GB2312" w:hAnsi="仿宋_GB2312" w:eastAsia="仿宋_GB2312" w:cs="仿宋_GB2312"/>
          <w:sz w:val="32"/>
          <w:szCs w:val="32"/>
          <w:lang w:eastAsia="zh-CN"/>
        </w:rPr>
        <w:t>清洁取暖改造</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坚持“宜电则电、宜气则气、宜煤则煤、宜热则热”和“先立后破”</w:t>
      </w:r>
      <w:r>
        <w:rPr>
          <w:rFonts w:hint="eastAsia" w:ascii="仿宋_GB2312" w:hAnsi="仿宋_GB2312" w:eastAsia="仿宋_GB2312" w:cs="仿宋_GB2312"/>
          <w:sz w:val="32"/>
          <w:szCs w:val="32"/>
          <w:lang w:val="en-US" w:eastAsia="zh-CN"/>
        </w:rPr>
        <w:t>的总</w:t>
      </w:r>
      <w:r>
        <w:rPr>
          <w:rFonts w:hint="eastAsia" w:ascii="仿宋_GB2312" w:hAnsi="仿宋_GB2312" w:eastAsia="仿宋_GB2312" w:cs="仿宋_GB2312"/>
          <w:sz w:val="32"/>
          <w:szCs w:val="32"/>
          <w:lang w:eastAsia="zh-CN"/>
        </w:rPr>
        <w:t>原则；</w:t>
      </w:r>
      <w:r>
        <w:rPr>
          <w:rFonts w:hint="default" w:ascii="Times New Roman" w:hAnsi="Times New Roman" w:eastAsia="仿宋_GB2312" w:cs="Times New Roman"/>
          <w:sz w:val="32"/>
          <w:szCs w:val="32"/>
          <w:highlight w:val="none"/>
          <w:lang w:eastAsia="zh-CN"/>
        </w:rPr>
        <w:t>城区、县城主要</w:t>
      </w:r>
      <w:r>
        <w:rPr>
          <w:rFonts w:hint="default" w:ascii="Times New Roman" w:hAnsi="Times New Roman" w:eastAsia="仿宋_GB2312" w:cs="Times New Roman"/>
          <w:strike w:val="0"/>
          <w:dstrike w:val="0"/>
          <w:sz w:val="32"/>
          <w:szCs w:val="32"/>
          <w:highlight w:val="none"/>
          <w:lang w:eastAsia="zh-CN"/>
        </w:rPr>
        <w:t>实施</w:t>
      </w:r>
      <w:r>
        <w:rPr>
          <w:rFonts w:hint="default" w:ascii="Times New Roman" w:hAnsi="Times New Roman" w:eastAsia="仿宋_GB2312" w:cs="Times New Roman"/>
          <w:sz w:val="32"/>
          <w:szCs w:val="32"/>
          <w:highlight w:val="none"/>
          <w:lang w:eastAsia="zh-CN"/>
        </w:rPr>
        <w:t>热电联产</w:t>
      </w:r>
      <w:r>
        <w:rPr>
          <w:rFonts w:hint="default" w:ascii="Times New Roman" w:hAnsi="Times New Roman" w:eastAsia="仿宋_GB2312" w:cs="Times New Roman"/>
          <w:strike w:val="0"/>
          <w:dstrike w:val="0"/>
          <w:sz w:val="32"/>
          <w:szCs w:val="32"/>
          <w:highlight w:val="none"/>
          <w:lang w:eastAsia="zh-CN"/>
        </w:rPr>
        <w:t>、工业余热</w:t>
      </w:r>
      <w:r>
        <w:rPr>
          <w:rFonts w:hint="default" w:ascii="Times New Roman" w:hAnsi="Times New Roman" w:eastAsia="仿宋_GB2312" w:cs="Times New Roman"/>
          <w:sz w:val="32"/>
          <w:szCs w:val="32"/>
          <w:highlight w:val="none"/>
          <w:lang w:eastAsia="zh-CN"/>
        </w:rPr>
        <w:t>集中供热与管网建设，对供热</w:t>
      </w:r>
      <w:r>
        <w:rPr>
          <w:rFonts w:hint="default" w:ascii="Times New Roman" w:hAnsi="Times New Roman" w:eastAsia="仿宋_GB2312" w:cs="Times New Roman"/>
          <w:sz w:val="32"/>
          <w:szCs w:val="32"/>
          <w:highlight w:val="none"/>
          <w:u w:val="none"/>
          <w:lang w:eastAsia="zh-CN"/>
        </w:rPr>
        <w:t>燃煤</w:t>
      </w:r>
      <w:r>
        <w:rPr>
          <w:rFonts w:hint="default" w:ascii="Times New Roman" w:hAnsi="Times New Roman" w:eastAsia="仿宋_GB2312" w:cs="Times New Roman"/>
          <w:sz w:val="32"/>
          <w:szCs w:val="32"/>
          <w:highlight w:val="none"/>
          <w:u w:val="none"/>
          <w:lang w:val="en-US" w:eastAsia="zh-CN"/>
        </w:rPr>
        <w:t>锅炉</w:t>
      </w:r>
      <w:r>
        <w:rPr>
          <w:rFonts w:hint="default" w:ascii="Times New Roman" w:hAnsi="Times New Roman" w:eastAsia="仿宋_GB2312" w:cs="Times New Roman"/>
          <w:sz w:val="32"/>
          <w:szCs w:val="32"/>
          <w:highlight w:val="none"/>
          <w:lang w:eastAsia="zh-CN"/>
        </w:rPr>
        <w:t>进行</w:t>
      </w:r>
      <w:r>
        <w:rPr>
          <w:rFonts w:hint="default" w:ascii="Times New Roman" w:hAnsi="Times New Roman" w:eastAsia="仿宋_GB2312" w:cs="Times New Roman"/>
          <w:strike w:val="0"/>
          <w:dstrike w:val="0"/>
          <w:sz w:val="32"/>
          <w:szCs w:val="32"/>
          <w:highlight w:val="none"/>
          <w:lang w:eastAsia="zh-CN"/>
        </w:rPr>
        <w:t>超低排放</w:t>
      </w:r>
      <w:r>
        <w:rPr>
          <w:rFonts w:hint="default" w:ascii="Times New Roman" w:hAnsi="Times New Roman" w:eastAsia="仿宋_GB2312" w:cs="Times New Roman"/>
          <w:sz w:val="32"/>
          <w:szCs w:val="32"/>
          <w:highlight w:val="none"/>
          <w:lang w:eastAsia="zh-CN"/>
        </w:rPr>
        <w:t>改造</w:t>
      </w:r>
      <w:r>
        <w:rPr>
          <w:rFonts w:hint="default" w:ascii="Times New Roman" w:hAnsi="Times New Roman" w:eastAsia="仿宋_GB2312" w:cs="Times New Roman"/>
          <w:sz w:val="32"/>
          <w:szCs w:val="32"/>
          <w:highlight w:val="none"/>
          <w:lang w:val="en-US" w:eastAsia="zh-CN"/>
        </w:rPr>
        <w:t>；农村</w:t>
      </w:r>
      <w:r>
        <w:rPr>
          <w:rFonts w:hint="default" w:ascii="Times New Roman" w:hAnsi="Times New Roman" w:eastAsia="仿宋_GB2312" w:cs="Times New Roman"/>
          <w:sz w:val="32"/>
          <w:szCs w:val="32"/>
          <w:highlight w:val="none"/>
          <w:lang w:eastAsia="zh-CN"/>
        </w:rPr>
        <w:t>采用空气源热泵、太阳能热水+空气源热泵、太阳能光伏+空气源热泵、空气源热泵热风机、燃气壁挂炉等方式</w:t>
      </w:r>
      <w:r>
        <w:rPr>
          <w:rFonts w:hint="default" w:ascii="Times New Roman" w:hAnsi="Times New Roman" w:eastAsia="仿宋_GB2312" w:cs="Times New Roman"/>
          <w:sz w:val="32"/>
          <w:szCs w:val="32"/>
          <w:highlight w:val="none"/>
          <w:lang w:val="en-US" w:eastAsia="zh-CN"/>
        </w:rPr>
        <w:t>对集中片区与分散农户实施</w:t>
      </w:r>
      <w:r>
        <w:rPr>
          <w:rFonts w:hint="eastAsia" w:ascii="Times New Roman" w:hAnsi="Times New Roman" w:eastAsia="仿宋_GB2312" w:cs="Times New Roman"/>
          <w:sz w:val="32"/>
          <w:szCs w:val="32"/>
          <w:highlight w:val="none"/>
          <w:lang w:val="en-US" w:eastAsia="zh-CN"/>
        </w:rPr>
        <w:t>热源</w:t>
      </w:r>
      <w:r>
        <w:rPr>
          <w:rFonts w:hint="default" w:ascii="Times New Roman" w:hAnsi="Times New Roman" w:eastAsia="仿宋_GB2312" w:cs="Times New Roman"/>
          <w:sz w:val="32"/>
          <w:szCs w:val="32"/>
          <w:highlight w:val="none"/>
          <w:lang w:val="en-US" w:eastAsia="zh-CN"/>
        </w:rPr>
        <w:t>清洁</w:t>
      </w:r>
      <w:r>
        <w:rPr>
          <w:rFonts w:hint="eastAsia" w:ascii="Times New Roman" w:hAnsi="Times New Roman" w:eastAsia="仿宋_GB2312" w:cs="Times New Roman"/>
          <w:sz w:val="32"/>
          <w:szCs w:val="32"/>
          <w:highlight w:val="none"/>
          <w:lang w:val="en-US" w:eastAsia="zh-CN"/>
        </w:rPr>
        <w:t>化</w:t>
      </w:r>
      <w:r>
        <w:rPr>
          <w:rFonts w:hint="default" w:ascii="Times New Roman" w:hAnsi="Times New Roman" w:eastAsia="仿宋_GB2312" w:cs="Times New Roman"/>
          <w:sz w:val="32"/>
          <w:szCs w:val="32"/>
          <w:highlight w:val="none"/>
          <w:lang w:val="en-US" w:eastAsia="zh-CN"/>
        </w:rPr>
        <w:t>改造</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rPr>
        <w:t>建筑</w:t>
      </w:r>
      <w:r>
        <w:rPr>
          <w:rFonts w:hint="eastAsia" w:ascii="仿宋_GB2312" w:hAnsi="仿宋_GB2312" w:eastAsia="仿宋_GB2312" w:cs="仿宋_GB2312"/>
          <w:sz w:val="32"/>
          <w:szCs w:val="32"/>
          <w:lang w:val="en-US" w:eastAsia="zh-CN"/>
        </w:rPr>
        <w:t>能效提升改造</w:t>
      </w:r>
      <w:r>
        <w:rPr>
          <w:rFonts w:hint="eastAsia" w:ascii="仿宋_GB2312" w:hAnsi="仿宋_GB2312" w:eastAsia="仿宋_GB2312" w:cs="仿宋_GB2312"/>
          <w:sz w:val="32"/>
          <w:szCs w:val="32"/>
          <w:lang w:eastAsia="zh-CN"/>
        </w:rPr>
        <w:t>包括围护结构保温隔热、</w:t>
      </w:r>
      <w:r>
        <w:rPr>
          <w:rFonts w:hint="eastAsia" w:ascii="仿宋_GB2312" w:hAnsi="仿宋_GB2312" w:eastAsia="仿宋_GB2312" w:cs="仿宋_GB2312"/>
          <w:sz w:val="32"/>
          <w:szCs w:val="32"/>
          <w:highlight w:val="none"/>
          <w:lang w:eastAsia="zh-CN"/>
        </w:rPr>
        <w:t>管网</w:t>
      </w:r>
      <w:r>
        <w:rPr>
          <w:rFonts w:hint="eastAsia" w:ascii="仿宋_GB2312" w:hAnsi="仿宋_GB2312" w:eastAsia="仿宋_GB2312" w:cs="仿宋_GB2312"/>
          <w:sz w:val="32"/>
          <w:szCs w:val="32"/>
          <w:highlight w:val="none"/>
          <w:lang w:val="en-US" w:eastAsia="zh-CN"/>
        </w:rPr>
        <w:t>改造</w:t>
      </w:r>
      <w:r>
        <w:rPr>
          <w:rFonts w:hint="eastAsia" w:ascii="仿宋_GB2312" w:hAnsi="仿宋_GB2312" w:eastAsia="仿宋_GB2312" w:cs="仿宋_GB2312"/>
          <w:sz w:val="32"/>
          <w:szCs w:val="32"/>
          <w:lang w:eastAsia="zh-CN"/>
        </w:rPr>
        <w:t>等方面；能力建设包括能源保障能力、长效运维服务、确保不返煤监管保障等。</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冬季</w:t>
      </w:r>
      <w:r>
        <w:rPr>
          <w:rFonts w:hint="eastAsia" w:ascii="仿宋_GB2312" w:hAnsi="仿宋_GB2312" w:eastAsia="仿宋_GB2312" w:cs="仿宋_GB2312"/>
          <w:sz w:val="32"/>
          <w:szCs w:val="32"/>
        </w:rPr>
        <w:t>清洁取暖</w:t>
      </w:r>
      <w:r>
        <w:rPr>
          <w:rFonts w:hint="eastAsia" w:ascii="仿宋_GB2312" w:hAnsi="仿宋_GB2312" w:eastAsia="仿宋_GB2312" w:cs="仿宋_GB2312"/>
          <w:sz w:val="32"/>
          <w:szCs w:val="32"/>
          <w:lang w:eastAsia="zh-CN"/>
        </w:rPr>
        <w:t>改造项目要突出目标导向、问题导向、</w:t>
      </w:r>
      <w:r>
        <w:rPr>
          <w:rFonts w:hint="eastAsia" w:ascii="仿宋_GB2312" w:hAnsi="仿宋_GB2312" w:eastAsia="仿宋_GB2312" w:cs="仿宋_GB2312"/>
          <w:sz w:val="32"/>
          <w:szCs w:val="32"/>
          <w:lang w:val="en-US" w:eastAsia="zh-CN"/>
        </w:rPr>
        <w:t>结果导向</w:t>
      </w:r>
      <w:r>
        <w:rPr>
          <w:rFonts w:hint="eastAsia" w:ascii="仿宋_GB2312" w:hAnsi="仿宋_GB2312" w:eastAsia="仿宋_GB2312" w:cs="仿宋_GB2312"/>
          <w:sz w:val="32"/>
          <w:szCs w:val="32"/>
          <w:lang w:eastAsia="zh-CN"/>
        </w:rPr>
        <w:t>，从政府、企业、居民等不同主体角度分析</w:t>
      </w:r>
      <w:r>
        <w:rPr>
          <w:rFonts w:hint="eastAsia" w:ascii="仿宋_GB2312" w:hAnsi="仿宋_GB2312" w:eastAsia="仿宋_GB2312" w:cs="仿宋_GB2312"/>
          <w:sz w:val="32"/>
          <w:szCs w:val="32"/>
        </w:rPr>
        <w:t>，统筹兼顾“减污降碳”和“保民生”</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因时制宜、因地制宜、因户制宜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安全可靠、长治长效</w:t>
      </w:r>
      <w:r>
        <w:rPr>
          <w:rFonts w:hint="eastAsia" w:ascii="仿宋_GB2312" w:hAnsi="仿宋_GB2312" w:eastAsia="仿宋_GB2312" w:cs="仿宋_GB2312"/>
          <w:sz w:val="32"/>
          <w:szCs w:val="32"/>
          <w:lang w:eastAsia="zh-CN"/>
        </w:rPr>
        <w:t>”建设目标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冬季</w:t>
      </w:r>
      <w:r>
        <w:rPr>
          <w:rFonts w:hint="eastAsia" w:ascii="仿宋_GB2312" w:hAnsi="仿宋_GB2312" w:eastAsia="仿宋_GB2312" w:cs="仿宋_GB2312"/>
          <w:sz w:val="32"/>
          <w:szCs w:val="32"/>
          <w:lang w:eastAsia="zh-CN"/>
        </w:rPr>
        <w:t>清洁取暖项目要立足</w:t>
      </w:r>
      <w:r>
        <w:rPr>
          <w:rFonts w:hint="eastAsia" w:ascii="仿宋_GB2312" w:hAnsi="仿宋_GB2312" w:eastAsia="仿宋_GB2312" w:cs="仿宋_GB2312"/>
          <w:sz w:val="32"/>
          <w:szCs w:val="32"/>
        </w:rPr>
        <w:t>农村建筑密度、经济水平、气候条件、资源条件、居民习惯等实际情况，选择简单实用、技术成熟、成本可负担、群众乐于接受的技术</w:t>
      </w:r>
      <w:r>
        <w:rPr>
          <w:rFonts w:hint="eastAsia" w:ascii="仿宋_GB2312" w:hAnsi="仿宋_GB2312" w:eastAsia="仿宋_GB2312" w:cs="仿宋_GB2312"/>
          <w:sz w:val="32"/>
          <w:szCs w:val="32"/>
          <w:lang w:eastAsia="zh-CN"/>
        </w:rPr>
        <w:t>路径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提炼一批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节能低碳、绿色</w:t>
      </w:r>
      <w:r>
        <w:rPr>
          <w:rFonts w:hint="eastAsia" w:ascii="仿宋_GB2312" w:hAnsi="仿宋_GB2312" w:eastAsia="仿宋_GB2312" w:cs="仿宋_GB2312"/>
          <w:sz w:val="32"/>
          <w:szCs w:val="32"/>
        </w:rPr>
        <w:t>高效</w:t>
      </w:r>
      <w:r>
        <w:rPr>
          <w:rFonts w:hint="eastAsia" w:ascii="仿宋_GB2312" w:hAnsi="仿宋_GB2312" w:eastAsia="仿宋_GB2312" w:cs="仿宋_GB2312"/>
          <w:sz w:val="32"/>
          <w:szCs w:val="32"/>
          <w:lang w:eastAsia="zh-CN"/>
        </w:rPr>
        <w:t>、经济适用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冬季</w:t>
      </w:r>
      <w:r>
        <w:rPr>
          <w:rFonts w:hint="eastAsia" w:ascii="仿宋_GB2312" w:hAnsi="仿宋_GB2312" w:eastAsia="仿宋_GB2312" w:cs="仿宋_GB2312"/>
          <w:sz w:val="32"/>
          <w:szCs w:val="32"/>
          <w:lang w:eastAsia="zh-CN"/>
        </w:rPr>
        <w:t>清洁取暖典型</w:t>
      </w:r>
      <w:r>
        <w:rPr>
          <w:rFonts w:hint="eastAsia" w:ascii="仿宋_GB2312" w:hAnsi="仿宋_GB2312" w:eastAsia="仿宋_GB2312" w:cs="仿宋_GB2312"/>
          <w:sz w:val="32"/>
          <w:szCs w:val="32"/>
          <w:lang w:val="en-US" w:eastAsia="zh-CN"/>
        </w:rPr>
        <w:t>案例</w:t>
      </w:r>
      <w:r>
        <w:rPr>
          <w:rFonts w:hint="eastAsia" w:ascii="仿宋_GB2312" w:hAnsi="仿宋_GB2312" w:eastAsia="仿宋_GB2312" w:cs="仿宋_GB2312"/>
          <w:sz w:val="32"/>
          <w:szCs w:val="32"/>
          <w:lang w:eastAsia="zh-CN"/>
        </w:rPr>
        <w:t>，以点带面</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推广</w:t>
      </w:r>
      <w:r>
        <w:rPr>
          <w:rFonts w:hint="eastAsia" w:ascii="仿宋_GB2312" w:hAnsi="仿宋_GB2312" w:eastAsia="仿宋_GB2312" w:cs="仿宋_GB2312"/>
          <w:sz w:val="32"/>
          <w:szCs w:val="32"/>
          <w:lang w:eastAsia="zh-CN"/>
        </w:rPr>
        <w:t>普及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469" w:beforeLines="150" w:after="156" w:afterLines="50" w:line="560" w:lineRule="exact"/>
        <w:jc w:val="center"/>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第二章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组织机构</w:t>
      </w:r>
    </w:p>
    <w:p>
      <w:pPr>
        <w:keepNext w:val="0"/>
        <w:keepLines w:val="0"/>
        <w:pageBreakBefore w:val="0"/>
        <w:widowControl w:val="0"/>
        <w:kinsoku/>
        <w:wordWrap/>
        <w:overflowPunct/>
        <w:topLinePunct w:val="0"/>
        <w:autoSpaceDE/>
        <w:autoSpaceDN/>
        <w:bidi w:val="0"/>
        <w:adjustRightInd/>
        <w:snapToGrid w:val="0"/>
        <w:spacing w:afterLines="0"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自治区</w:t>
      </w:r>
      <w:r>
        <w:rPr>
          <w:rFonts w:hint="eastAsia" w:ascii="仿宋_GB2312" w:hAnsi="仿宋_GB2312" w:eastAsia="仿宋_GB2312" w:cs="仿宋_GB2312"/>
          <w:sz w:val="32"/>
          <w:szCs w:val="32"/>
        </w:rPr>
        <w:t>冬季清洁取暖</w:t>
      </w:r>
      <w:r>
        <w:rPr>
          <w:rFonts w:hint="eastAsia"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厅际联席会议（</w:t>
      </w:r>
      <w:r>
        <w:rPr>
          <w:rFonts w:hint="eastAsia" w:ascii="仿宋_GB2312" w:hAnsi="仿宋_GB2312" w:eastAsia="仿宋_GB2312" w:cs="仿宋_GB2312"/>
          <w:sz w:val="32"/>
          <w:szCs w:val="32"/>
          <w:lang w:val="en-US" w:eastAsia="zh-CN"/>
        </w:rPr>
        <w:t>以下简称“</w:t>
      </w:r>
      <w:r>
        <w:rPr>
          <w:rFonts w:hint="eastAsia" w:ascii="仿宋_GB2312" w:hAnsi="仿宋_GB2312" w:eastAsia="仿宋_GB2312" w:cs="仿宋_GB2312"/>
          <w:sz w:val="32"/>
          <w:szCs w:val="32"/>
          <w:lang w:eastAsia="zh-CN"/>
        </w:rPr>
        <w:t>厅际联席会议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color w:val="auto"/>
          <w:sz w:val="32"/>
          <w:szCs w:val="32"/>
          <w:u w:val="none"/>
          <w:lang w:val="en-US" w:eastAsia="zh-CN"/>
        </w:rPr>
        <w:t>自治区住房城乡建设厅、发展改革委、财政厅、生态环境厅、农业农村厅、市场监管厅、乡村振兴局、国网宁夏电力有限公司</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组成</w:t>
      </w:r>
      <w:r>
        <w:rPr>
          <w:rFonts w:hint="eastAsia" w:ascii="仿宋_GB2312" w:hAnsi="仿宋_GB2312" w:eastAsia="仿宋_GB2312" w:cs="仿宋_GB2312"/>
          <w:color w:val="auto"/>
          <w:sz w:val="32"/>
          <w:szCs w:val="32"/>
          <w:u w:val="none"/>
          <w:lang w:val="en-US" w:eastAsia="zh-CN"/>
        </w:rPr>
        <w:t>。住房城乡建设厅、发展改革委、财政厅、生态环境厅</w:t>
      </w:r>
      <w:r>
        <w:rPr>
          <w:rFonts w:hint="eastAsia" w:ascii="仿宋_GB2312" w:hAnsi="仿宋_GB2312" w:eastAsia="仿宋_GB2312" w:cs="仿宋_GB2312"/>
          <w:sz w:val="32"/>
          <w:szCs w:val="32"/>
        </w:rPr>
        <w:t>为牵头部门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自治区</w:t>
      </w:r>
      <w:r>
        <w:rPr>
          <w:rFonts w:hint="eastAsia" w:ascii="仿宋_GB2312" w:hAnsi="仿宋_GB2312" w:eastAsia="仿宋_GB2312" w:cs="仿宋_GB2312"/>
          <w:sz w:val="32"/>
          <w:szCs w:val="32"/>
        </w:rPr>
        <w:t>冬季清洁取暖</w:t>
      </w:r>
      <w:r>
        <w:rPr>
          <w:rFonts w:hint="eastAsia"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厅际联席会议</w:t>
      </w:r>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以下简称“厅际联席会议办公室”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设在自治区住房城乡建设厅，承担联席会议日常工作，办公室主任由住房城乡建设厅分管负责同志兼任。联席会议设联络员，由各成员单位有关处室负责同志担任。</w:t>
      </w:r>
      <w:r>
        <w:rPr>
          <w:rFonts w:hint="eastAsia" w:ascii="仿宋_GB2312" w:hAnsi="仿宋_GB2312" w:eastAsia="仿宋_GB2312" w:cs="仿宋_GB2312"/>
          <w:sz w:val="32"/>
          <w:szCs w:val="32"/>
        </w:rPr>
        <w:t>定期</w:t>
      </w:r>
      <w:r>
        <w:rPr>
          <w:rFonts w:hint="eastAsia" w:ascii="仿宋_GB2312" w:hAnsi="仿宋_GB2312" w:eastAsia="仿宋_GB2312" w:cs="仿宋_GB2312"/>
          <w:sz w:val="32"/>
          <w:szCs w:val="32"/>
          <w:lang w:eastAsia="zh-CN"/>
        </w:rPr>
        <w:t>或不定期</w:t>
      </w:r>
      <w:r>
        <w:rPr>
          <w:rFonts w:hint="eastAsia" w:ascii="仿宋_GB2312" w:hAnsi="仿宋_GB2312" w:eastAsia="仿宋_GB2312" w:cs="仿宋_GB2312"/>
          <w:sz w:val="32"/>
          <w:szCs w:val="32"/>
        </w:rPr>
        <w:t>召开</w:t>
      </w:r>
      <w:r>
        <w:rPr>
          <w:rFonts w:hint="eastAsia" w:ascii="仿宋_GB2312" w:hAnsi="仿宋_GB2312" w:eastAsia="仿宋_GB2312" w:cs="仿宋_GB2312"/>
          <w:sz w:val="32"/>
          <w:szCs w:val="32"/>
          <w:lang w:eastAsia="zh-CN"/>
        </w:rPr>
        <w:t>厅际联席工作</w:t>
      </w:r>
      <w:r>
        <w:rPr>
          <w:rFonts w:hint="eastAsia" w:ascii="仿宋_GB2312" w:hAnsi="仿宋_GB2312" w:eastAsia="仿宋_GB2312" w:cs="仿宋_GB2312"/>
          <w:sz w:val="32"/>
          <w:szCs w:val="32"/>
        </w:rPr>
        <w:t>会议</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实施统筹</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掌握</w:t>
      </w:r>
      <w:r>
        <w:rPr>
          <w:rFonts w:hint="eastAsia" w:ascii="仿宋_GB2312" w:hAnsi="仿宋_GB2312" w:eastAsia="仿宋_GB2312" w:cs="仿宋_GB2312"/>
          <w:sz w:val="32"/>
          <w:szCs w:val="32"/>
        </w:rPr>
        <w:t>项目进展和计划执行情况，研究解决项目推进中的主要问题，</w:t>
      </w:r>
      <w:r>
        <w:rPr>
          <w:rFonts w:hint="eastAsia" w:ascii="仿宋_GB2312" w:hAnsi="仿宋_GB2312" w:eastAsia="仿宋_GB2312" w:cs="仿宋_GB2312"/>
          <w:sz w:val="32"/>
          <w:szCs w:val="32"/>
          <w:lang w:eastAsia="zh-CN"/>
        </w:rPr>
        <w:t>重大问题及时</w:t>
      </w:r>
      <w:r>
        <w:rPr>
          <w:rFonts w:hint="eastAsia" w:ascii="仿宋_GB2312" w:hAnsi="仿宋_GB2312" w:eastAsia="仿宋_GB2312" w:cs="仿宋_GB2312"/>
          <w:sz w:val="32"/>
          <w:szCs w:val="32"/>
        </w:rPr>
        <w:t>向自治区</w:t>
      </w:r>
      <w:r>
        <w:rPr>
          <w:rFonts w:hint="eastAsia" w:ascii="仿宋_GB2312" w:hAnsi="仿宋_GB2312" w:eastAsia="仿宋_GB2312" w:cs="仿宋_GB2312"/>
          <w:sz w:val="32"/>
          <w:szCs w:val="32"/>
          <w:lang w:eastAsia="zh-CN"/>
        </w:rPr>
        <w:t>人民政府报告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afterLines="0"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val="en-US" w:eastAsia="zh-CN"/>
        </w:rPr>
        <w:t xml:space="preserve">  厅际联席会议</w:t>
      </w:r>
      <w:r>
        <w:rPr>
          <w:rFonts w:hint="eastAsia" w:ascii="仿宋_GB2312" w:hAnsi="仿宋_GB2312" w:eastAsia="仿宋_GB2312" w:cs="仿宋_GB2312"/>
          <w:sz w:val="32"/>
          <w:szCs w:val="32"/>
        </w:rPr>
        <w:t>成员单位</w:t>
      </w:r>
      <w:r>
        <w:rPr>
          <w:rFonts w:hint="eastAsia" w:ascii="仿宋_GB2312" w:hAnsi="仿宋_GB2312" w:eastAsia="仿宋_GB2312" w:cs="仿宋_GB2312"/>
          <w:sz w:val="32"/>
          <w:szCs w:val="32"/>
          <w:lang w:val="en-US" w:eastAsia="zh-CN"/>
        </w:rPr>
        <w:t>贯彻</w:t>
      </w:r>
      <w:r>
        <w:rPr>
          <w:rFonts w:hint="eastAsia" w:ascii="仿宋_GB2312" w:hAnsi="仿宋_GB2312" w:eastAsia="仿宋_GB2312" w:cs="仿宋_GB2312"/>
          <w:sz w:val="32"/>
          <w:szCs w:val="32"/>
        </w:rPr>
        <w:t>自治区党委政府关于</w:t>
      </w:r>
      <w:r>
        <w:rPr>
          <w:rFonts w:hint="eastAsia" w:ascii="仿宋_GB2312" w:hAnsi="仿宋_GB2312" w:eastAsia="仿宋_GB2312" w:cs="仿宋_GB2312"/>
          <w:sz w:val="32"/>
          <w:szCs w:val="32"/>
          <w:lang w:eastAsia="zh-CN"/>
        </w:rPr>
        <w:t>冬季清洁取暖</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工作要求，</w:t>
      </w:r>
      <w:r>
        <w:rPr>
          <w:rFonts w:hint="eastAsia" w:ascii="仿宋_GB2312" w:hAnsi="仿宋_GB2312" w:eastAsia="仿宋_GB2312" w:cs="仿宋_GB2312"/>
          <w:sz w:val="32"/>
          <w:szCs w:val="32"/>
          <w:lang w:val="en-US" w:eastAsia="zh-CN"/>
        </w:rPr>
        <w:t>结合部门职责，</w:t>
      </w:r>
      <w:r>
        <w:rPr>
          <w:rFonts w:hint="eastAsia" w:ascii="仿宋_GB2312" w:hAnsi="仿宋_GB2312" w:eastAsia="仿宋_GB2312" w:cs="仿宋_GB2312"/>
          <w:sz w:val="32"/>
          <w:szCs w:val="32"/>
        </w:rPr>
        <w:t>落实联席会议议定事项及</w:t>
      </w:r>
      <w:r>
        <w:rPr>
          <w:rFonts w:hint="eastAsia" w:ascii="仿宋_GB2312" w:hAnsi="仿宋_GB2312" w:eastAsia="仿宋_GB2312" w:cs="仿宋_GB2312"/>
          <w:sz w:val="32"/>
          <w:szCs w:val="32"/>
          <w:lang w:val="en-US" w:eastAsia="zh-CN"/>
        </w:rPr>
        <w:t>责任分工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合力，推动</w:t>
      </w:r>
      <w:r>
        <w:rPr>
          <w:rFonts w:hint="eastAsia" w:ascii="仿宋_GB2312" w:hAnsi="仿宋_GB2312" w:eastAsia="仿宋_GB2312" w:cs="仿宋_GB2312"/>
          <w:sz w:val="32"/>
          <w:szCs w:val="32"/>
          <w:lang w:val="en-US" w:eastAsia="zh-CN"/>
        </w:rPr>
        <w:t>任务</w:t>
      </w:r>
      <w:r>
        <w:rPr>
          <w:rFonts w:hint="eastAsia" w:ascii="仿宋_GB2312" w:hAnsi="仿宋_GB2312" w:eastAsia="仿宋_GB2312" w:cs="仿宋_GB2312"/>
          <w:sz w:val="32"/>
          <w:szCs w:val="32"/>
        </w:rPr>
        <w:t>落实。</w:t>
      </w:r>
    </w:p>
    <w:p>
      <w:pPr>
        <w:keepNext w:val="0"/>
        <w:keepLines w:val="0"/>
        <w:pageBreakBefore w:val="0"/>
        <w:widowControl w:val="0"/>
        <w:kinsoku/>
        <w:wordWrap/>
        <w:overflowPunct/>
        <w:topLinePunct w:val="0"/>
        <w:autoSpaceDE/>
        <w:autoSpaceDN/>
        <w:bidi w:val="0"/>
        <w:adjustRightInd/>
        <w:snapToGrid w:val="0"/>
        <w:spacing w:afterLines="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（一）住房城乡建设厅在落实牵头责任的同时，负责统筹城镇既有建筑节能改造、城镇供热管网更新改造、农村具有改造价值的既有居住建筑节能改造等工作，加强对清洁取暖项目建设质量的督导。</w:t>
      </w:r>
      <w:r>
        <w:rPr>
          <w:rFonts w:hint="eastAsia" w:ascii="仿宋_GB2312" w:hAnsi="仿宋_GB2312" w:eastAsia="仿宋_GB2312" w:cs="仿宋_GB2312"/>
          <w:b w:val="0"/>
          <w:bCs w:val="0"/>
          <w:kern w:val="0"/>
          <w:sz w:val="32"/>
          <w:szCs w:val="32"/>
          <w:u w:val="none"/>
        </w:rPr>
        <w:t>制定空气源热泵热水机、空气源热泵热风机</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rPr>
        <w:t>太阳能光伏+空气源热泵热水机</w:t>
      </w:r>
      <w:r>
        <w:rPr>
          <w:rFonts w:hint="eastAsia" w:ascii="仿宋_GB2312" w:hAnsi="仿宋_GB2312" w:eastAsia="仿宋_GB2312" w:cs="仿宋_GB2312"/>
          <w:b w:val="0"/>
          <w:bCs w:val="0"/>
          <w:kern w:val="0"/>
          <w:sz w:val="32"/>
          <w:szCs w:val="32"/>
          <w:u w:val="none"/>
          <w:lang w:eastAsia="zh-CN"/>
        </w:rPr>
        <w:t>”</w:t>
      </w:r>
      <w:r>
        <w:rPr>
          <w:rFonts w:hint="eastAsia" w:ascii="仿宋_GB2312" w:hAnsi="仿宋_GB2312" w:eastAsia="仿宋_GB2312" w:cs="仿宋_GB2312"/>
          <w:b w:val="0"/>
          <w:bCs w:val="0"/>
          <w:kern w:val="0"/>
          <w:sz w:val="32"/>
          <w:szCs w:val="32"/>
          <w:u w:val="none"/>
        </w:rPr>
        <w:t>等主推</w:t>
      </w:r>
      <w:r>
        <w:rPr>
          <w:rFonts w:hint="eastAsia" w:ascii="仿宋_GB2312" w:hAnsi="仿宋_GB2312" w:eastAsia="仿宋_GB2312" w:cs="仿宋_GB2312"/>
          <w:b w:val="0"/>
          <w:bCs w:val="0"/>
          <w:kern w:val="0"/>
          <w:sz w:val="32"/>
          <w:szCs w:val="32"/>
          <w:u w:val="none"/>
          <w:lang w:eastAsia="zh-CN"/>
        </w:rPr>
        <w:t>冬季清洁取暖</w:t>
      </w:r>
      <w:r>
        <w:rPr>
          <w:rFonts w:hint="eastAsia" w:ascii="仿宋_GB2312" w:hAnsi="仿宋_GB2312" w:eastAsia="仿宋_GB2312" w:cs="仿宋_GB2312"/>
          <w:b w:val="0"/>
          <w:bCs w:val="0"/>
          <w:kern w:val="0"/>
          <w:sz w:val="32"/>
          <w:szCs w:val="32"/>
          <w:u w:val="none"/>
        </w:rPr>
        <w:t>技术</w:t>
      </w:r>
      <w:r>
        <w:rPr>
          <w:rFonts w:hint="eastAsia" w:ascii="仿宋_GB2312" w:hAnsi="仿宋_GB2312" w:eastAsia="仿宋_GB2312" w:cs="仿宋_GB2312"/>
          <w:b w:val="0"/>
          <w:bCs w:val="0"/>
          <w:kern w:val="0"/>
          <w:sz w:val="32"/>
          <w:szCs w:val="32"/>
          <w:u w:val="none"/>
          <w:lang w:val="en-US" w:eastAsia="zh-CN"/>
        </w:rPr>
        <w:t>指南</w:t>
      </w:r>
      <w:r>
        <w:rPr>
          <w:rFonts w:hint="eastAsia" w:ascii="仿宋_GB2312" w:hAnsi="仿宋_GB2312" w:eastAsia="仿宋_GB2312" w:cs="仿宋_GB2312"/>
          <w:b w:val="0"/>
          <w:bCs w:val="0"/>
          <w:kern w:val="0"/>
          <w:sz w:val="32"/>
          <w:szCs w:val="32"/>
          <w:u w:val="none"/>
        </w:rPr>
        <w:t>。</w:t>
      </w:r>
    </w:p>
    <w:p>
      <w:pPr>
        <w:keepNext w:val="0"/>
        <w:keepLines w:val="0"/>
        <w:pageBreakBefore w:val="0"/>
        <w:widowControl w:val="0"/>
        <w:kinsoku/>
        <w:wordWrap/>
        <w:overflowPunct/>
        <w:topLinePunct w:val="0"/>
        <w:autoSpaceDE/>
        <w:autoSpaceDN/>
        <w:bidi w:val="0"/>
        <w:adjustRightInd/>
        <w:snapToGrid w:val="0"/>
        <w:spacing w:afterLines="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发展改革委负责统筹协调冬季清洁取暖用煤、用气、用电保障工作，制定用电用气价格调整及支持政策，合理控制清洁取暖用电用气价格，指导电网改造工作，增强清洁能源供应能力，推进“清洁取暖+屋顶分布式光伏”稳步发展。</w:t>
      </w:r>
    </w:p>
    <w:p>
      <w:pPr>
        <w:keepNext w:val="0"/>
        <w:keepLines w:val="0"/>
        <w:pageBreakBefore w:val="0"/>
        <w:widowControl w:val="0"/>
        <w:kinsoku/>
        <w:wordWrap/>
        <w:overflowPunct/>
        <w:topLinePunct w:val="0"/>
        <w:autoSpaceDE/>
        <w:autoSpaceDN/>
        <w:bidi w:val="0"/>
        <w:adjustRightInd/>
        <w:snapToGrid w:val="0"/>
        <w:spacing w:afterLines="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（三）财政厅负责清洁取暖项目申报评审、争取中央财政补助、制定落实自治区财政支持政策，督促市县按实施方案筹措财政投入，落实困难群体运行政策，</w:t>
      </w:r>
      <w:r>
        <w:rPr>
          <w:rFonts w:hint="eastAsia" w:ascii="仿宋_GB2312" w:hAnsi="仿宋_GB2312" w:eastAsia="仿宋_GB2312" w:cs="仿宋_GB2312"/>
          <w:color w:val="auto"/>
          <w:sz w:val="32"/>
          <w:szCs w:val="32"/>
          <w:u w:val="none"/>
          <w:lang w:eastAsia="zh-CN"/>
        </w:rPr>
        <w:t>会同住房城乡建设厅、生态环境厅、发展改革委组织清洁取暖资金绩效评价和项目调整审核备案，统筹安排</w:t>
      </w:r>
      <w:r>
        <w:rPr>
          <w:rFonts w:hint="eastAsia" w:ascii="仿宋_GB2312" w:hAnsi="仿宋_GB2312" w:eastAsia="仿宋_GB2312" w:cs="仿宋_GB2312"/>
          <w:color w:val="auto"/>
          <w:sz w:val="32"/>
          <w:szCs w:val="32"/>
          <w:u w:val="none"/>
          <w:lang w:val="en-US" w:eastAsia="zh-CN"/>
        </w:rPr>
        <w:t>联席会议</w:t>
      </w:r>
      <w:r>
        <w:rPr>
          <w:rFonts w:hint="eastAsia" w:ascii="仿宋_GB2312" w:hAnsi="仿宋_GB2312" w:eastAsia="仿宋_GB2312" w:cs="仿宋_GB2312"/>
          <w:color w:val="auto"/>
          <w:sz w:val="32"/>
          <w:szCs w:val="32"/>
          <w:u w:val="none"/>
          <w:lang w:eastAsia="zh-CN"/>
        </w:rPr>
        <w:t>办公经费等工作</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val="0"/>
        <w:spacing w:afterLines="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（四）生态环境厅负责燃煤供热锅炉超低排放改造、环境空气质量监测及绩效评价等工作，加大大气污染防治资金对</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"http://www.imsia.cn/topic/3731.html" \t "http://www.imsia.cn/news/ab/_blank" </w:instrText>
      </w:r>
      <w:r>
        <w:rPr>
          <w:rFonts w:hint="eastAsia" w:ascii="仿宋_GB2312" w:hAnsi="仿宋_GB2312" w:eastAsia="仿宋_GB2312" w:cs="仿宋_GB2312"/>
          <w:color w:val="auto"/>
          <w:sz w:val="32"/>
          <w:szCs w:val="32"/>
          <w:u w:val="none"/>
          <w:lang w:val="en-US" w:eastAsia="zh-CN"/>
        </w:rPr>
        <w:fldChar w:fldCharType="separate"/>
      </w:r>
      <w:r>
        <w:rPr>
          <w:rFonts w:hint="eastAsia" w:ascii="仿宋_GB2312" w:hAnsi="仿宋_GB2312" w:eastAsia="仿宋_GB2312" w:cs="仿宋_GB2312"/>
          <w:color w:val="auto"/>
          <w:sz w:val="32"/>
          <w:szCs w:val="32"/>
          <w:u w:val="none"/>
          <w:lang w:val="en-US" w:eastAsia="zh-CN"/>
        </w:rPr>
        <w:fldChar w:fldCharType="end"/>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"http://www.imsia.cn/topic/3781.html" \t "http://www.imsia.cn/news/ab/_blank" </w:instrText>
      </w:r>
      <w:r>
        <w:rPr>
          <w:rFonts w:hint="eastAsia" w:ascii="仿宋_GB2312" w:hAnsi="仿宋_GB2312" w:eastAsia="仿宋_GB2312" w:cs="仿宋_GB2312"/>
          <w:color w:val="auto"/>
          <w:sz w:val="32"/>
          <w:szCs w:val="32"/>
          <w:u w:val="none"/>
          <w:lang w:val="en-US" w:eastAsia="zh-CN"/>
        </w:rPr>
        <w:fldChar w:fldCharType="separate"/>
      </w:r>
      <w:r>
        <w:rPr>
          <w:rFonts w:hint="eastAsia" w:ascii="仿宋_GB2312" w:hAnsi="仿宋_GB2312" w:eastAsia="仿宋_GB2312" w:cs="仿宋_GB2312"/>
          <w:color w:val="auto"/>
          <w:sz w:val="32"/>
          <w:szCs w:val="32"/>
          <w:u w:val="none"/>
          <w:lang w:val="en-US" w:eastAsia="zh-CN"/>
        </w:rPr>
        <w:t>清洁取暖</w:t>
      </w:r>
      <w:r>
        <w:rPr>
          <w:rFonts w:hint="eastAsia" w:ascii="仿宋_GB2312" w:hAnsi="仿宋_GB2312" w:eastAsia="仿宋_GB2312" w:cs="仿宋_GB2312"/>
          <w:color w:val="auto"/>
          <w:sz w:val="32"/>
          <w:szCs w:val="32"/>
          <w:u w:val="none"/>
          <w:lang w:val="en-US" w:eastAsia="zh-CN"/>
        </w:rPr>
        <w:fldChar w:fldCharType="end"/>
      </w:r>
      <w:r>
        <w:rPr>
          <w:rFonts w:hint="eastAsia" w:ascii="仿宋_GB2312" w:hAnsi="仿宋_GB2312" w:eastAsia="仿宋_GB2312" w:cs="仿宋_GB2312"/>
          <w:color w:val="auto"/>
          <w:sz w:val="32"/>
          <w:szCs w:val="32"/>
          <w:u w:val="none"/>
          <w:lang w:val="en-US" w:eastAsia="zh-CN"/>
        </w:rPr>
        <w:t>项目的保障力度。</w:t>
      </w:r>
    </w:p>
    <w:p>
      <w:pPr>
        <w:keepNext w:val="0"/>
        <w:keepLines w:val="0"/>
        <w:pageBreakBefore w:val="0"/>
        <w:widowControl w:val="0"/>
        <w:kinsoku/>
        <w:wordWrap/>
        <w:overflowPunct/>
        <w:topLinePunct w:val="0"/>
        <w:autoSpaceDE/>
        <w:autoSpaceDN/>
        <w:bidi w:val="0"/>
        <w:adjustRightInd/>
        <w:snapToGrid w:val="0"/>
        <w:spacing w:afterLines="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（五）农业农村厅负责推广农村地区生物质炉技术，指导各地做好生物质成型燃料加工保供等工作。</w:t>
      </w:r>
    </w:p>
    <w:p>
      <w:pPr>
        <w:keepNext w:val="0"/>
        <w:keepLines w:val="0"/>
        <w:pageBreakBefore w:val="0"/>
        <w:widowControl w:val="0"/>
        <w:kinsoku/>
        <w:wordWrap/>
        <w:overflowPunct/>
        <w:topLinePunct w:val="0"/>
        <w:autoSpaceDE/>
        <w:autoSpaceDN/>
        <w:bidi w:val="0"/>
        <w:adjustRightInd/>
        <w:snapToGrid w:val="0"/>
        <w:spacing w:afterLines="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（六）市场监管厅负责民用散煤质量监管工作，依法查处生产、加工、销售高硫、高灰分劣质燃煤等质量违法违规行为，规范农村清洁散煤供应链。</w:t>
      </w:r>
    </w:p>
    <w:p>
      <w:pPr>
        <w:keepNext w:val="0"/>
        <w:keepLines w:val="0"/>
        <w:pageBreakBefore w:val="0"/>
        <w:widowControl w:val="0"/>
        <w:kinsoku/>
        <w:wordWrap/>
        <w:overflowPunct/>
        <w:topLinePunct w:val="0"/>
        <w:autoSpaceDE/>
        <w:autoSpaceDN/>
        <w:bidi w:val="0"/>
        <w:adjustRightInd/>
        <w:snapToGrid w:val="0"/>
        <w:spacing w:afterLines="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（七）乡村振兴局结合乡村建设和农村人居环境整治，协同相关部门同步推进清洁能源项目建设，在乡村建设行动中积极支持清洁取暖项目建设，落实低收入群体享受特殊优惠政策。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sz w:val="32"/>
          <w:szCs w:val="32"/>
        </w:rPr>
      </w:pPr>
      <w:r>
        <w:rPr>
          <w:rFonts w:hint="eastAsia" w:ascii="仿宋_GB2312" w:hAnsi="仿宋_GB2312" w:eastAsia="仿宋_GB2312" w:cs="仿宋_GB2312"/>
          <w:color w:val="auto"/>
          <w:sz w:val="32"/>
          <w:szCs w:val="32"/>
          <w:u w:val="none"/>
          <w:lang w:val="en-US" w:eastAsia="zh-CN"/>
        </w:rPr>
        <w:t>（八）国网宁夏电力有限公司负责电网改造、电力保供等工作，保障电网负荷满足清洁取暖用电需求，落实冬季清洁取暖谷电时段及电价优惠政策。</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各</w:t>
      </w:r>
      <w:r>
        <w:rPr>
          <w:rFonts w:hint="eastAsia" w:ascii="仿宋_GB2312" w:hAnsi="仿宋_GB2312" w:eastAsia="仿宋_GB2312" w:cs="仿宋_GB2312"/>
          <w:sz w:val="32"/>
          <w:szCs w:val="32"/>
          <w:lang w:eastAsia="zh-CN"/>
        </w:rPr>
        <w:t>地级市党委、</w:t>
      </w:r>
      <w:r>
        <w:rPr>
          <w:rFonts w:hint="eastAsia" w:ascii="仿宋_GB2312" w:hAnsi="仿宋_GB2312" w:eastAsia="仿宋_GB2312" w:cs="仿宋_GB2312"/>
          <w:sz w:val="32"/>
          <w:szCs w:val="32"/>
        </w:rPr>
        <w:t>政府是</w:t>
      </w:r>
      <w:r>
        <w:rPr>
          <w:rFonts w:hint="eastAsia" w:ascii="仿宋_GB2312" w:hAnsi="仿宋_GB2312" w:eastAsia="仿宋_GB2312" w:cs="仿宋_GB2312"/>
          <w:sz w:val="32"/>
          <w:szCs w:val="32"/>
          <w:lang w:eastAsia="zh-CN"/>
        </w:rPr>
        <w:t>冬季</w:t>
      </w:r>
      <w:r>
        <w:rPr>
          <w:rFonts w:hint="eastAsia" w:ascii="仿宋_GB2312" w:hAnsi="仿宋_GB2312" w:eastAsia="仿宋_GB2312" w:cs="仿宋_GB2312"/>
          <w:sz w:val="32"/>
          <w:szCs w:val="32"/>
        </w:rPr>
        <w:t>清洁取暖项目</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管理的</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要</w:t>
      </w:r>
      <w:r>
        <w:rPr>
          <w:rFonts w:hint="eastAsia" w:ascii="仿宋_GB2312" w:hAnsi="仿宋_GB2312" w:eastAsia="仿宋_GB2312" w:cs="仿宋_GB2312"/>
          <w:sz w:val="32"/>
          <w:szCs w:val="32"/>
        </w:rPr>
        <w:t>认真学习宣传贯彻自治区党委十三届四次全会精神，</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“管行业必须管安全，管业务必须管安全，管生产经营必须管安全”和“谁主管谁负责”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“谁审批谁负责”的要求，落实部门监管责任，</w:t>
      </w:r>
      <w:r>
        <w:rPr>
          <w:rFonts w:hint="eastAsia"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lang w:eastAsia="zh-CN"/>
        </w:rPr>
        <w:t>施工现场、取暖设备性能、用电用气能源、</w:t>
      </w:r>
      <w:r>
        <w:rPr>
          <w:rFonts w:hint="eastAsia" w:ascii="仿宋_GB2312" w:hAnsi="仿宋_GB2312" w:eastAsia="仿宋_GB2312" w:cs="仿宋_GB2312"/>
          <w:sz w:val="32"/>
          <w:szCs w:val="32"/>
        </w:rPr>
        <w:t>群众</w:t>
      </w:r>
      <w:r>
        <w:rPr>
          <w:rFonts w:hint="eastAsia" w:ascii="仿宋_GB2312" w:hAnsi="仿宋_GB2312" w:eastAsia="仿宋_GB2312" w:cs="仿宋_GB2312"/>
          <w:sz w:val="32"/>
          <w:szCs w:val="32"/>
          <w:lang w:eastAsia="zh-CN"/>
        </w:rPr>
        <w:t>使用安全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469" w:beforeLines="150" w:after="156" w:afterLines="50" w:line="560" w:lineRule="exact"/>
        <w:jc w:val="center"/>
        <w:textAlignment w:val="auto"/>
        <w:outlineLvl w:val="0"/>
        <w:rPr>
          <w:rFonts w:hint="eastAsia" w:ascii="黑体" w:hAnsi="黑体" w:eastAsia="黑体" w:cs="黑体"/>
          <w:b w:val="0"/>
          <w:bCs w:val="0"/>
          <w:sz w:val="32"/>
          <w:szCs w:val="32"/>
          <w:lang w:val="en-US"/>
        </w:rPr>
      </w:pPr>
      <w:r>
        <w:rPr>
          <w:rFonts w:hint="eastAsia" w:ascii="黑体" w:hAnsi="黑体" w:eastAsia="黑体" w:cs="黑体"/>
          <w:b w:val="0"/>
          <w:bCs w:val="0"/>
          <w:sz w:val="32"/>
          <w:szCs w:val="32"/>
        </w:rPr>
        <w:t xml:space="preserve">第三章 </w:t>
      </w:r>
      <w:r>
        <w:rPr>
          <w:rFonts w:hint="eastAsia" w:ascii="黑体" w:hAnsi="黑体" w:eastAsia="黑体" w:cs="黑体"/>
          <w:b w:val="0"/>
          <w:bCs w:val="0"/>
          <w:sz w:val="32"/>
          <w:szCs w:val="32"/>
          <w:lang w:val="en-US" w:eastAsia="zh-CN"/>
        </w:rPr>
        <w:t xml:space="preserve"> 项目管理</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县（区）政府建立健全</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监管制度，重点对资金管理使用、工程进度、建设管理、环境效益等进行监督检查，发现问题及时整改。</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十</w:t>
      </w: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rPr>
        <w:t>存在下列情况之一的，</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履行项目变更手续，并提交项目变更申请</w:t>
      </w:r>
      <w:r>
        <w:rPr>
          <w:rFonts w:hint="eastAsia" w:ascii="仿宋_GB2312" w:hAnsi="仿宋_GB2312" w:eastAsia="仿宋_GB2312" w:cs="仿宋_GB2312"/>
          <w:sz w:val="32"/>
          <w:szCs w:val="32"/>
          <w:lang w:eastAsia="zh-CN"/>
        </w:rPr>
        <w:t>资料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项目调整的，包括新增、终止、替代的项目和投资发生变化的；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（二）热源清洁化改造项目技术路径变更的；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（三）项目进度与实施方案有差异的。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0"/>
          <w:sz w:val="32"/>
          <w:szCs w:val="32"/>
          <w:u w:val="none"/>
          <w:lang w:val="en-US" w:eastAsia="zh-CN"/>
        </w:rPr>
      </w:pPr>
      <w:r>
        <w:rPr>
          <w:rFonts w:hint="eastAsia" w:ascii="仿宋_GB2312" w:hAnsi="仿宋_GB2312" w:eastAsia="仿宋_GB2312" w:cs="仿宋_GB2312"/>
          <w:b w:val="0"/>
          <w:bCs w:val="0"/>
          <w:kern w:val="0"/>
          <w:sz w:val="32"/>
          <w:szCs w:val="32"/>
          <w:u w:val="none"/>
          <w:lang w:val="en-US" w:eastAsia="zh-CN"/>
        </w:rPr>
        <w:t>项目调整涉及资金规模占总资金比重≤15%的，报自治区财政厅、住房城乡建设厅、生态环境厅、发展改革委（能源）四部门审核；比重＞15%的，由厅际联席会议审核后报财政部、住房城乡建设部、</w:t>
      </w:r>
      <w:r>
        <w:rPr>
          <w:rFonts w:hint="eastAsia" w:ascii="仿宋_GB2312" w:hAnsi="仿宋_GB2312" w:eastAsia="仿宋_GB2312" w:cs="仿宋_GB2312"/>
          <w:b w:val="0"/>
          <w:bCs w:val="0"/>
          <w:kern w:val="0"/>
          <w:sz w:val="32"/>
          <w:szCs w:val="32"/>
          <w:u w:val="none"/>
        </w:rPr>
        <w:t>生态环境</w:t>
      </w:r>
      <w:r>
        <w:rPr>
          <w:rFonts w:hint="eastAsia" w:ascii="仿宋_GB2312" w:hAnsi="仿宋_GB2312" w:eastAsia="仿宋_GB2312" w:cs="仿宋_GB2312"/>
          <w:b w:val="0"/>
          <w:bCs w:val="0"/>
          <w:kern w:val="0"/>
          <w:sz w:val="32"/>
          <w:szCs w:val="32"/>
          <w:u w:val="none"/>
          <w:lang w:val="en-US" w:eastAsia="zh-CN"/>
        </w:rPr>
        <w:t>部、发展改革委（</w:t>
      </w:r>
      <w:r>
        <w:rPr>
          <w:rFonts w:hint="eastAsia" w:ascii="仿宋_GB2312" w:hAnsi="仿宋_GB2312" w:eastAsia="仿宋_GB2312" w:cs="仿宋_GB2312"/>
          <w:b w:val="0"/>
          <w:bCs w:val="0"/>
          <w:kern w:val="0"/>
          <w:sz w:val="32"/>
          <w:szCs w:val="32"/>
          <w:u w:val="none"/>
        </w:rPr>
        <w:t>能源</w:t>
      </w:r>
      <w:r>
        <w:rPr>
          <w:rFonts w:hint="eastAsia" w:ascii="仿宋_GB2312" w:hAnsi="仿宋_GB2312" w:eastAsia="仿宋_GB2312" w:cs="仿宋_GB2312"/>
          <w:b w:val="0"/>
          <w:bCs w:val="0"/>
          <w:kern w:val="0"/>
          <w:sz w:val="32"/>
          <w:szCs w:val="32"/>
          <w:u w:val="none"/>
          <w:lang w:eastAsia="zh-CN"/>
        </w:rPr>
        <w:t>）主管部门</w:t>
      </w:r>
      <w:r>
        <w:rPr>
          <w:rFonts w:hint="eastAsia" w:ascii="仿宋_GB2312" w:hAnsi="仿宋_GB2312" w:eastAsia="仿宋_GB2312" w:cs="仿宋_GB2312"/>
          <w:b w:val="0"/>
          <w:bCs w:val="0"/>
          <w:kern w:val="0"/>
          <w:sz w:val="32"/>
          <w:szCs w:val="32"/>
          <w:u w:val="none"/>
          <w:lang w:val="en-US" w:eastAsia="zh-CN"/>
        </w:rPr>
        <w:t>重新备案。</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冬季清洁取暖</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立项审批、</w:t>
      </w:r>
      <w:r>
        <w:rPr>
          <w:rFonts w:hint="eastAsia" w:ascii="仿宋_GB2312" w:hAnsi="仿宋_GB2312" w:eastAsia="仿宋_GB2312" w:cs="仿宋_GB2312"/>
          <w:sz w:val="32"/>
          <w:szCs w:val="32"/>
        </w:rPr>
        <w:t>招投标、工程监理等</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国家、自治区、市</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lang w:val="en-US" w:eastAsia="zh-CN"/>
        </w:rPr>
        <w:t>相</w:t>
      </w:r>
      <w:r>
        <w:rPr>
          <w:rFonts w:hint="eastAsia" w:ascii="仿宋_GB2312" w:hAnsi="仿宋_GB2312" w:eastAsia="仿宋_GB2312" w:cs="仿宋_GB2312"/>
          <w:sz w:val="32"/>
          <w:szCs w:val="32"/>
        </w:rPr>
        <w:t>关政策规定</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冬季</w:t>
      </w:r>
      <w:r>
        <w:rPr>
          <w:rFonts w:hint="eastAsia" w:ascii="仿宋_GB2312" w:hAnsi="仿宋_GB2312" w:eastAsia="仿宋_GB2312" w:cs="仿宋_GB2312"/>
          <w:sz w:val="32"/>
          <w:szCs w:val="32"/>
        </w:rPr>
        <w:t>清洁取暖项目</w:t>
      </w:r>
      <w:r>
        <w:rPr>
          <w:rFonts w:hint="eastAsia" w:ascii="仿宋_GB2312" w:hAnsi="仿宋_GB2312" w:eastAsia="仿宋_GB2312" w:cs="仿宋_GB2312"/>
          <w:sz w:val="32"/>
          <w:szCs w:val="32"/>
          <w:lang w:val="en-US" w:eastAsia="zh-CN"/>
        </w:rPr>
        <w:t>设备供应商</w:t>
      </w:r>
      <w:r>
        <w:rPr>
          <w:rFonts w:hint="eastAsia" w:ascii="仿宋_GB2312" w:hAnsi="仿宋_GB2312" w:eastAsia="仿宋_GB2312" w:cs="仿宋_GB2312"/>
          <w:sz w:val="32"/>
          <w:szCs w:val="32"/>
        </w:rPr>
        <w:t>应提供</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安全可靠的产品，</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lang w:val="en-US" w:eastAsia="zh-CN"/>
        </w:rPr>
        <w:t>持</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lang w:val="en-US" w:eastAsia="zh-CN"/>
        </w:rPr>
        <w:t>检验检测</w:t>
      </w:r>
      <w:r>
        <w:rPr>
          <w:rFonts w:hint="eastAsia" w:ascii="仿宋_GB2312" w:hAnsi="仿宋_GB2312" w:eastAsia="仿宋_GB2312" w:cs="仿宋_GB2312"/>
          <w:sz w:val="32"/>
          <w:szCs w:val="32"/>
          <w:lang w:eastAsia="zh-CN"/>
        </w:rPr>
        <w:t>资质的第三方</w:t>
      </w:r>
      <w:r>
        <w:rPr>
          <w:rFonts w:hint="eastAsia" w:ascii="仿宋_GB2312" w:hAnsi="仿宋_GB2312" w:eastAsia="仿宋_GB2312" w:cs="仿宋_GB2312"/>
          <w:sz w:val="32"/>
          <w:szCs w:val="32"/>
          <w:lang w:val="en-US" w:eastAsia="zh-CN"/>
        </w:rPr>
        <w:t>检验</w:t>
      </w:r>
      <w:r>
        <w:rPr>
          <w:rFonts w:hint="eastAsia" w:ascii="仿宋_GB2312" w:hAnsi="仿宋_GB2312" w:eastAsia="仿宋_GB2312" w:cs="仿宋_GB2312"/>
          <w:sz w:val="32"/>
          <w:szCs w:val="32"/>
        </w:rPr>
        <w:t>检测机构</w:t>
      </w:r>
      <w:r>
        <w:rPr>
          <w:rFonts w:hint="eastAsia" w:ascii="仿宋_GB2312" w:hAnsi="仿宋_GB2312" w:eastAsia="仿宋_GB2312" w:cs="仿宋_GB2312"/>
          <w:sz w:val="32"/>
          <w:szCs w:val="32"/>
          <w:lang w:eastAsia="zh-CN"/>
        </w:rPr>
        <w:t>出具的</w:t>
      </w:r>
      <w:r>
        <w:rPr>
          <w:rFonts w:hint="eastAsia" w:ascii="仿宋_GB2312" w:hAnsi="仿宋_GB2312" w:eastAsia="仿宋_GB2312" w:cs="仿宋_GB2312"/>
          <w:sz w:val="32"/>
          <w:szCs w:val="32"/>
          <w:lang w:val="en-US" w:eastAsia="zh-CN"/>
        </w:rPr>
        <w:t>合格</w:t>
      </w:r>
      <w:r>
        <w:rPr>
          <w:rFonts w:hint="eastAsia" w:ascii="仿宋_GB2312" w:hAnsi="仿宋_GB2312" w:eastAsia="仿宋_GB2312" w:cs="仿宋_GB2312"/>
          <w:sz w:val="32"/>
          <w:szCs w:val="32"/>
        </w:rPr>
        <w:t>检</w:t>
      </w:r>
      <w:r>
        <w:rPr>
          <w:rFonts w:hint="eastAsia" w:ascii="仿宋_GB2312" w:hAnsi="仿宋_GB2312" w:eastAsia="仿宋_GB2312" w:cs="仿宋_GB2312"/>
          <w:sz w:val="32"/>
          <w:szCs w:val="32"/>
          <w:lang w:val="en-US" w:eastAsia="zh-CN"/>
        </w:rPr>
        <w:t>验</w:t>
      </w:r>
      <w:r>
        <w:rPr>
          <w:rFonts w:hint="eastAsia" w:ascii="仿宋_GB2312" w:hAnsi="仿宋_GB2312" w:eastAsia="仿宋_GB2312" w:cs="仿宋_GB2312"/>
          <w:sz w:val="32"/>
          <w:szCs w:val="32"/>
        </w:rPr>
        <w:t>报告，</w:t>
      </w:r>
      <w:r>
        <w:rPr>
          <w:rFonts w:hint="eastAsia" w:ascii="仿宋_GB2312" w:hAnsi="仿宋_GB2312" w:eastAsia="仿宋_GB2312" w:cs="仿宋_GB2312"/>
          <w:kern w:val="2"/>
          <w:sz w:val="32"/>
          <w:szCs w:val="32"/>
          <w:lang w:val="en-US" w:eastAsia="zh-CN" w:bidi="ar-SA"/>
        </w:rPr>
        <w:t>合理布设取暖设备运行维护维修站点，承担设备日常安全运维。</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各市、</w:t>
      </w:r>
      <w:r>
        <w:rPr>
          <w:rFonts w:hint="eastAsia" w:ascii="仿宋_GB2312" w:hAnsi="仿宋_GB2312" w:eastAsia="仿宋_GB2312" w:cs="仿宋_GB2312"/>
          <w:sz w:val="32"/>
          <w:szCs w:val="32"/>
        </w:rPr>
        <w:t>县（区）</w:t>
      </w:r>
      <w:r>
        <w:rPr>
          <w:rFonts w:hint="eastAsia" w:ascii="仿宋_GB2312" w:hAnsi="仿宋_GB2312" w:eastAsia="仿宋_GB2312" w:cs="仿宋_GB2312"/>
          <w:sz w:val="32"/>
          <w:szCs w:val="32"/>
          <w:lang w:eastAsia="zh-CN"/>
        </w:rPr>
        <w:t>冬季清洁取暖</w:t>
      </w:r>
      <w:r>
        <w:rPr>
          <w:rFonts w:hint="eastAsia" w:ascii="仿宋_GB2312" w:hAnsi="仿宋_GB2312" w:eastAsia="仿宋_GB2312" w:cs="仿宋_GB2312"/>
          <w:sz w:val="32"/>
          <w:szCs w:val="32"/>
          <w:lang w:val="en-US" w:eastAsia="zh-CN"/>
        </w:rPr>
        <w:t>项目管理</w:t>
      </w:r>
      <w:r>
        <w:rPr>
          <w:rFonts w:hint="eastAsia" w:ascii="仿宋_GB2312" w:hAnsi="仿宋_GB2312" w:eastAsia="仿宋_GB2312" w:cs="仿宋_GB2312"/>
          <w:sz w:val="32"/>
          <w:szCs w:val="32"/>
          <w:lang w:eastAsia="zh-CN"/>
        </w:rPr>
        <w:t>机构要及时收集</w:t>
      </w:r>
      <w:r>
        <w:rPr>
          <w:rFonts w:hint="eastAsia" w:ascii="仿宋_GB2312" w:hAnsi="仿宋_GB2312" w:eastAsia="仿宋_GB2312" w:cs="仿宋_GB2312"/>
          <w:sz w:val="32"/>
          <w:szCs w:val="32"/>
          <w:lang w:val="en-US" w:eastAsia="zh-CN"/>
        </w:rPr>
        <w:t>整理</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立项批复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施工与验收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竣工决算</w:t>
      </w:r>
      <w:r>
        <w:rPr>
          <w:rFonts w:hint="eastAsia" w:ascii="仿宋_GB2312" w:hAnsi="仿宋_GB2312" w:eastAsia="仿宋_GB2312" w:cs="仿宋_GB2312"/>
          <w:sz w:val="32"/>
          <w:szCs w:val="32"/>
        </w:rPr>
        <w:t>等资料，</w:t>
      </w:r>
      <w:r>
        <w:rPr>
          <w:rFonts w:hint="eastAsia" w:ascii="仿宋_GB2312" w:hAnsi="仿宋_GB2312" w:eastAsia="仿宋_GB2312" w:cs="仿宋_GB2312"/>
          <w:sz w:val="32"/>
          <w:szCs w:val="32"/>
          <w:lang w:eastAsia="zh-CN"/>
        </w:rPr>
        <w:t>以备</w:t>
      </w:r>
      <w:r>
        <w:rPr>
          <w:rFonts w:hint="eastAsia" w:ascii="仿宋_GB2312" w:hAnsi="仿宋_GB2312" w:eastAsia="仿宋_GB2312" w:cs="仿宋_GB2312"/>
          <w:sz w:val="32"/>
          <w:szCs w:val="32"/>
        </w:rPr>
        <w:t>国家考核</w:t>
      </w:r>
      <w:r>
        <w:rPr>
          <w:rFonts w:hint="eastAsia" w:ascii="仿宋_GB2312" w:hAnsi="仿宋_GB2312" w:eastAsia="仿宋_GB2312" w:cs="仿宋_GB2312"/>
          <w:sz w:val="32"/>
          <w:szCs w:val="32"/>
          <w:lang w:eastAsia="zh-CN"/>
        </w:rPr>
        <w:t>验收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各市</w:t>
      </w:r>
      <w:r>
        <w:rPr>
          <w:rFonts w:hint="eastAsia" w:ascii="仿宋_GB2312" w:hAnsi="仿宋_GB2312" w:eastAsia="仿宋_GB2312" w:cs="仿宋_GB2312"/>
          <w:sz w:val="32"/>
          <w:szCs w:val="32"/>
          <w:lang w:eastAsia="zh-CN"/>
        </w:rPr>
        <w:t>、县（区）冬季清洁取暖</w:t>
      </w:r>
      <w:r>
        <w:rPr>
          <w:rFonts w:hint="eastAsia" w:ascii="仿宋_GB2312" w:hAnsi="仿宋_GB2312" w:eastAsia="仿宋_GB2312" w:cs="仿宋_GB2312"/>
          <w:sz w:val="32"/>
          <w:szCs w:val="32"/>
          <w:lang w:val="en-US" w:eastAsia="zh-CN"/>
        </w:rPr>
        <w:t>项目管理</w:t>
      </w:r>
      <w:r>
        <w:rPr>
          <w:rFonts w:hint="eastAsia" w:ascii="仿宋_GB2312" w:hAnsi="仿宋_GB2312" w:eastAsia="仿宋_GB2312" w:cs="仿宋_GB2312"/>
          <w:sz w:val="32"/>
          <w:szCs w:val="32"/>
          <w:lang w:eastAsia="zh-CN"/>
        </w:rPr>
        <w:t>机构于</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28日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如实准确地逐级填报冬季</w:t>
      </w:r>
      <w:r>
        <w:rPr>
          <w:rFonts w:hint="eastAsia" w:ascii="仿宋_GB2312" w:hAnsi="仿宋_GB2312" w:eastAsia="仿宋_GB2312" w:cs="仿宋_GB2312"/>
          <w:sz w:val="32"/>
          <w:szCs w:val="32"/>
        </w:rPr>
        <w:t>清洁取暖</w:t>
      </w:r>
      <w:r>
        <w:rPr>
          <w:rFonts w:hint="eastAsia" w:ascii="仿宋_GB2312" w:hAnsi="仿宋_GB2312" w:eastAsia="仿宋_GB2312" w:cs="仿宋_GB2312"/>
          <w:sz w:val="32"/>
          <w:szCs w:val="32"/>
          <w:lang w:eastAsia="zh-CN"/>
        </w:rPr>
        <w:t>项目实施</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调度表，同时将</w:t>
      </w:r>
      <w:r>
        <w:rPr>
          <w:rFonts w:hint="eastAsia" w:ascii="仿宋_GB2312" w:hAnsi="仿宋_GB2312" w:eastAsia="仿宋_GB2312" w:cs="仿宋_GB2312"/>
          <w:sz w:val="32"/>
          <w:szCs w:val="32"/>
          <w:lang w:val="en-US" w:eastAsia="zh-CN"/>
        </w:rPr>
        <w:t>EXCEL</w:t>
      </w:r>
      <w:r>
        <w:rPr>
          <w:rFonts w:hint="eastAsia" w:ascii="仿宋_GB2312" w:hAnsi="仿宋_GB2312" w:eastAsia="仿宋_GB2312" w:cs="仿宋_GB2312"/>
          <w:sz w:val="32"/>
          <w:szCs w:val="32"/>
          <w:lang w:eastAsia="zh-CN"/>
        </w:rPr>
        <w:t>电子版和经属地主管部门签字盖章的扫描版一并</w:t>
      </w:r>
      <w:r>
        <w:rPr>
          <w:rFonts w:hint="eastAsia" w:ascii="仿宋_GB2312" w:hAnsi="仿宋_GB2312" w:eastAsia="仿宋_GB2312" w:cs="仿宋_GB2312"/>
          <w:sz w:val="32"/>
          <w:szCs w:val="32"/>
        </w:rPr>
        <w:t>上报</w:t>
      </w:r>
      <w:r>
        <w:rPr>
          <w:rFonts w:hint="eastAsia" w:ascii="仿宋_GB2312" w:hAnsi="仿宋_GB2312" w:eastAsia="仿宋_GB2312" w:cs="仿宋_GB2312"/>
          <w:sz w:val="32"/>
          <w:szCs w:val="32"/>
          <w:lang w:eastAsia="zh-CN"/>
        </w:rPr>
        <w:t>厅际联席会议办公室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厅际联席会议办公室</w:t>
      </w:r>
      <w:r>
        <w:rPr>
          <w:rFonts w:hint="eastAsia" w:ascii="仿宋_GB2312" w:hAnsi="仿宋_GB2312" w:eastAsia="仿宋_GB2312" w:cs="仿宋_GB2312"/>
          <w:sz w:val="32"/>
          <w:szCs w:val="32"/>
          <w:lang w:val="en-US" w:eastAsia="zh-CN"/>
        </w:rPr>
        <w:t>实行</w:t>
      </w:r>
      <w:r>
        <w:rPr>
          <w:rFonts w:hint="eastAsia" w:ascii="仿宋_GB2312" w:hAnsi="仿宋_GB2312" w:eastAsia="仿宋_GB2312" w:cs="仿宋_GB2312"/>
          <w:sz w:val="32"/>
          <w:szCs w:val="32"/>
        </w:rPr>
        <w:t>“月调度、季通报、半</w:t>
      </w:r>
      <w:r>
        <w:rPr>
          <w:rFonts w:hint="eastAsia" w:ascii="仿宋_GB2312" w:hAnsi="仿宋_GB2312" w:eastAsia="仿宋_GB2312" w:cs="仿宋_GB2312"/>
          <w:sz w:val="32"/>
          <w:szCs w:val="32"/>
          <w:lang w:val="en-US" w:eastAsia="zh-CN"/>
        </w:rPr>
        <w:t>年督查、年终考评”工作机制，对全区冬季清洁取暖项目实施情况进行调度。必要时联合自治区政府督查室开展冬季清洁取暖项目实施情况督导检查，形成督查通报。</w:t>
      </w:r>
    </w:p>
    <w:p>
      <w:pPr>
        <w:keepNext w:val="0"/>
        <w:keepLines w:val="0"/>
        <w:pageBreakBefore w:val="0"/>
        <w:widowControl w:val="0"/>
        <w:kinsoku/>
        <w:wordWrap/>
        <w:overflowPunct/>
        <w:topLinePunct w:val="0"/>
        <w:autoSpaceDE/>
        <w:autoSpaceDN/>
        <w:bidi w:val="0"/>
        <w:adjustRightInd/>
        <w:snapToGrid/>
        <w:spacing w:before="469" w:beforeLines="150" w:after="156" w:afterLines="50" w:line="56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监督管理</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各</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区）政府负责组织辖区</w:t>
      </w:r>
      <w:r>
        <w:rPr>
          <w:rFonts w:hint="eastAsia" w:ascii="仿宋_GB2312" w:hAnsi="仿宋_GB2312" w:eastAsia="仿宋_GB2312" w:cs="仿宋_GB2312"/>
          <w:sz w:val="32"/>
          <w:szCs w:val="32"/>
          <w:lang w:eastAsia="zh-CN"/>
        </w:rPr>
        <w:t>冬季</w:t>
      </w:r>
      <w:r>
        <w:rPr>
          <w:rFonts w:hint="eastAsia" w:ascii="仿宋_GB2312" w:hAnsi="仿宋_GB2312" w:eastAsia="仿宋_GB2312" w:cs="仿宋_GB2312"/>
          <w:sz w:val="32"/>
          <w:szCs w:val="32"/>
        </w:rPr>
        <w:t>清洁取暖项目的竣工验收</w:t>
      </w:r>
      <w:r>
        <w:rPr>
          <w:rFonts w:hint="eastAsia" w:ascii="仿宋_GB2312" w:hAnsi="仿宋_GB2312" w:eastAsia="仿宋_GB2312" w:cs="仿宋_GB2312"/>
          <w:sz w:val="32"/>
          <w:szCs w:val="32"/>
          <w:lang w:eastAsia="zh-CN"/>
        </w:rPr>
        <w:t>与备案</w:t>
      </w:r>
      <w:r>
        <w:rPr>
          <w:rFonts w:hint="eastAsia" w:ascii="仿宋_GB2312" w:hAnsi="仿宋_GB2312" w:eastAsia="仿宋_GB2312" w:cs="仿宋_GB2312"/>
          <w:sz w:val="32"/>
          <w:szCs w:val="32"/>
        </w:rPr>
        <w:t>，各市</w:t>
      </w:r>
      <w:r>
        <w:rPr>
          <w:rFonts w:hint="eastAsia" w:ascii="仿宋_GB2312" w:hAnsi="仿宋_GB2312" w:eastAsia="仿宋_GB2312" w:cs="仿宋_GB2312"/>
          <w:sz w:val="32"/>
          <w:szCs w:val="32"/>
          <w:lang w:val="en-US" w:eastAsia="zh-CN"/>
        </w:rPr>
        <w:t>政府负责抽验项目建设目标任务完成情况，并</w:t>
      </w:r>
      <w:r>
        <w:rPr>
          <w:rFonts w:hint="eastAsia" w:ascii="仿宋_GB2312" w:hAnsi="仿宋_GB2312" w:eastAsia="仿宋_GB2312" w:cs="仿宋_GB2312"/>
          <w:sz w:val="32"/>
          <w:szCs w:val="32"/>
        </w:rPr>
        <w:t>将竣工验收报告、竣工决算文件等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资料汇总存档。</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政府应委托第三方专业机构对</w:t>
      </w:r>
      <w:r>
        <w:rPr>
          <w:rFonts w:hint="eastAsia" w:ascii="仿宋_GB2312" w:hAnsi="仿宋_GB2312" w:eastAsia="仿宋_GB2312" w:cs="仿宋_GB2312"/>
          <w:sz w:val="32"/>
          <w:szCs w:val="32"/>
          <w:lang w:eastAsia="zh-CN"/>
        </w:rPr>
        <w:t>冬季清洁取暖</w:t>
      </w:r>
      <w:r>
        <w:rPr>
          <w:rFonts w:hint="eastAsia" w:ascii="仿宋_GB2312" w:hAnsi="仿宋_GB2312" w:eastAsia="仿宋_GB2312" w:cs="仿宋_GB2312"/>
          <w:sz w:val="32"/>
          <w:szCs w:val="32"/>
        </w:rPr>
        <w:t>项目进行</w:t>
      </w:r>
      <w:r>
        <w:rPr>
          <w:rFonts w:hint="eastAsia" w:ascii="仿宋_GB2312" w:hAnsi="仿宋_GB2312" w:eastAsia="仿宋_GB2312" w:cs="仿宋_GB2312"/>
          <w:sz w:val="32"/>
          <w:szCs w:val="32"/>
          <w:lang w:eastAsia="zh-CN"/>
        </w:rPr>
        <w:t>年度绩效评价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月前将绩效自评材料一式三份</w:t>
      </w:r>
      <w:r>
        <w:rPr>
          <w:rFonts w:hint="eastAsia" w:ascii="仿宋_GB2312" w:hAnsi="仿宋_GB2312" w:eastAsia="仿宋_GB2312" w:cs="仿宋_GB2312"/>
          <w:sz w:val="32"/>
          <w:szCs w:val="32"/>
          <w:lang w:val="en-US" w:eastAsia="zh-CN"/>
        </w:rPr>
        <w:t>分别</w:t>
      </w:r>
      <w:r>
        <w:rPr>
          <w:rFonts w:hint="eastAsia" w:ascii="仿宋_GB2312" w:hAnsi="仿宋_GB2312" w:eastAsia="仿宋_GB2312" w:cs="仿宋_GB2312"/>
          <w:sz w:val="32"/>
          <w:szCs w:val="32"/>
          <w:lang w:eastAsia="zh-CN"/>
        </w:rPr>
        <w:t>报送厅际联席会议</w:t>
      </w:r>
      <w:r>
        <w:rPr>
          <w:rFonts w:hint="eastAsia" w:ascii="仿宋_GB2312" w:hAnsi="仿宋_GB2312" w:eastAsia="仿宋_GB2312" w:cs="仿宋_GB2312"/>
          <w:sz w:val="32"/>
          <w:szCs w:val="32"/>
          <w:lang w:val="en-US" w:eastAsia="zh-CN"/>
        </w:rPr>
        <w:t>牵头部门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厅际联席</w:t>
      </w:r>
      <w:r>
        <w:rPr>
          <w:rFonts w:hint="eastAsia" w:ascii="仿宋_GB2312" w:hAnsi="仿宋_GB2312" w:eastAsia="仿宋_GB2312" w:cs="仿宋_GB2312"/>
          <w:sz w:val="32"/>
          <w:szCs w:val="32"/>
          <w:lang w:val="en-US" w:eastAsia="zh-CN"/>
        </w:rPr>
        <w:t>会议牵头部门核查资料，</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工作需要，开展</w:t>
      </w:r>
      <w:r>
        <w:rPr>
          <w:rFonts w:hint="eastAsia" w:ascii="仿宋_GB2312" w:hAnsi="仿宋_GB2312" w:eastAsia="仿宋_GB2312" w:cs="仿宋_GB2312"/>
          <w:sz w:val="32"/>
          <w:szCs w:val="32"/>
        </w:rPr>
        <w:t>实地核查。</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冬季清洁取暖项目绩效评价</w:t>
      </w:r>
      <w:r>
        <w:rPr>
          <w:rFonts w:hint="eastAsia" w:ascii="仿宋_GB2312" w:hAnsi="仿宋_GB2312" w:eastAsia="仿宋_GB2312" w:cs="仿宋_GB2312"/>
          <w:sz w:val="32"/>
          <w:szCs w:val="32"/>
          <w:lang w:val="en-US" w:eastAsia="zh-CN"/>
        </w:rPr>
        <w:t>由地市</w:t>
      </w:r>
      <w:r>
        <w:rPr>
          <w:rFonts w:hint="eastAsia" w:ascii="仿宋_GB2312" w:hAnsi="仿宋_GB2312" w:eastAsia="仿宋_GB2312" w:cs="仿宋_GB2312"/>
          <w:sz w:val="32"/>
          <w:szCs w:val="32"/>
          <w:lang w:eastAsia="zh-CN"/>
        </w:rPr>
        <w:t>财政部门会同住房城乡建设、生态环境、发展改革（能源）部门</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b w:val="0"/>
          <w:bCs w:val="0"/>
          <w:kern w:val="0"/>
          <w:sz w:val="32"/>
          <w:szCs w:val="32"/>
          <w:u w:val="none"/>
        </w:rPr>
        <w:t>《北方地区冬季清洁取暖资金绩效评价办法的通知》（财资环〔2022〕38号）</w:t>
      </w:r>
      <w:r>
        <w:rPr>
          <w:rFonts w:hint="eastAsia" w:ascii="仿宋_GB2312" w:hAnsi="仿宋_GB2312" w:eastAsia="仿宋_GB2312" w:cs="仿宋_GB2312"/>
          <w:b w:val="0"/>
          <w:bCs w:val="0"/>
          <w:kern w:val="0"/>
          <w:sz w:val="32"/>
          <w:szCs w:val="32"/>
          <w:u w:val="none"/>
          <w:lang w:val="en-US" w:eastAsia="zh-CN"/>
        </w:rPr>
        <w:t>进行绩效评价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469" w:beforeLines="150" w:after="156" w:afterLines="50" w:line="560" w:lineRule="exact"/>
        <w:jc w:val="center"/>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 xml:space="preserve">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本办法中未明确的</w:t>
      </w:r>
      <w:r>
        <w:rPr>
          <w:rFonts w:hint="eastAsia" w:ascii="仿宋_GB2312" w:hAnsi="仿宋_GB2312" w:eastAsia="仿宋_GB2312" w:cs="仿宋_GB2312"/>
          <w:sz w:val="32"/>
          <w:szCs w:val="32"/>
          <w:lang w:val="en-US" w:eastAsia="zh-CN"/>
        </w:rPr>
        <w:t>事项</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厅际联席会议办公室</w:t>
      </w:r>
      <w:r>
        <w:rPr>
          <w:rFonts w:hint="eastAsia" w:ascii="仿宋_GB2312" w:hAnsi="仿宋_GB2312" w:eastAsia="仿宋_GB2312" w:cs="仿宋_GB2312"/>
          <w:sz w:val="32"/>
          <w:szCs w:val="32"/>
        </w:rPr>
        <w:t>根据实际情况，提出处理意见，</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会商</w:t>
      </w:r>
      <w:r>
        <w:rPr>
          <w:rFonts w:hint="eastAsia" w:ascii="仿宋_GB2312" w:hAnsi="仿宋_GB2312" w:eastAsia="仿宋_GB2312" w:cs="仿宋_GB2312"/>
          <w:sz w:val="32"/>
          <w:szCs w:val="32"/>
        </w:rPr>
        <w:t>后执行。</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eastAsia="zh-CN"/>
        </w:rPr>
        <w:t>厅际联席会议办公室</w:t>
      </w:r>
      <w:r>
        <w:rPr>
          <w:rFonts w:hint="eastAsia" w:ascii="仿宋_GB2312" w:hAnsi="仿宋_GB2312" w:eastAsia="仿宋_GB2312" w:cs="仿宋_GB2312"/>
          <w:sz w:val="32"/>
          <w:szCs w:val="32"/>
        </w:rPr>
        <w:t>负责解释，并根据实际情况适时进行修订。</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本办法自发布之日起实施。</w:t>
      </w: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MWFlYjQ4ZTkxNzc2YWVlZjljNTUxYTI0YzA0MmUifQ=="/>
  </w:docVars>
  <w:rsids>
    <w:rsidRoot w:val="1D994179"/>
    <w:rsid w:val="00B64C4B"/>
    <w:rsid w:val="01287DE1"/>
    <w:rsid w:val="040000C7"/>
    <w:rsid w:val="05491660"/>
    <w:rsid w:val="071150B9"/>
    <w:rsid w:val="0D1A2ECF"/>
    <w:rsid w:val="0FB00BF3"/>
    <w:rsid w:val="11103C05"/>
    <w:rsid w:val="15935AD7"/>
    <w:rsid w:val="178B58F8"/>
    <w:rsid w:val="1AF63A1E"/>
    <w:rsid w:val="1D385D84"/>
    <w:rsid w:val="1D994179"/>
    <w:rsid w:val="1E944099"/>
    <w:rsid w:val="21E64459"/>
    <w:rsid w:val="257A162F"/>
    <w:rsid w:val="27A1542A"/>
    <w:rsid w:val="2AA133D9"/>
    <w:rsid w:val="2C6B3A80"/>
    <w:rsid w:val="2D005DEF"/>
    <w:rsid w:val="2F77256D"/>
    <w:rsid w:val="2FE544AF"/>
    <w:rsid w:val="3ABE3F79"/>
    <w:rsid w:val="3EA6303D"/>
    <w:rsid w:val="43A55671"/>
    <w:rsid w:val="450A60D4"/>
    <w:rsid w:val="49AC6928"/>
    <w:rsid w:val="4E7D30FA"/>
    <w:rsid w:val="4EA6153B"/>
    <w:rsid w:val="555475D4"/>
    <w:rsid w:val="55B512BE"/>
    <w:rsid w:val="56C619BA"/>
    <w:rsid w:val="58A93BB0"/>
    <w:rsid w:val="5B871DD5"/>
    <w:rsid w:val="5D373386"/>
    <w:rsid w:val="5F3C4035"/>
    <w:rsid w:val="65A17F37"/>
    <w:rsid w:val="67685F17"/>
    <w:rsid w:val="679D4DD2"/>
    <w:rsid w:val="6C823EF2"/>
    <w:rsid w:val="77BF15F1"/>
    <w:rsid w:val="77BFEBA4"/>
    <w:rsid w:val="77FB9040"/>
    <w:rsid w:val="7DE2B583"/>
    <w:rsid w:val="7EDA77F4"/>
    <w:rsid w:val="97FFA838"/>
    <w:rsid w:val="9AFAEB1A"/>
    <w:rsid w:val="DFBF7D49"/>
    <w:rsid w:val="E7FFC04C"/>
    <w:rsid w:val="EBF72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3004</Words>
  <Characters>3027</Characters>
  <Lines>0</Lines>
  <Paragraphs>0</Paragraphs>
  <TotalTime>0</TotalTime>
  <ScaleCrop>false</ScaleCrop>
  <LinksUpToDate>false</LinksUpToDate>
  <CharactersWithSpaces>3087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2023-08-05T08:46:00Z</dcterms:created>
  <dc:creator>zjt</dc:creator>
  <cp:lastModifiedBy>zjt</cp:lastModifiedBy>
  <cp:lastPrinted>2023-08-23T16:16:00Z</cp:lastPrinted>
  <dcterms:modified xsi:type="dcterms:W3CDTF">2023-08-28T10:56:42Z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FF9285FEB6D9292BEA0CEC64CA319407</vt:lpwstr>
  </property>
</Properties>
</file>